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29A" w:rsidRDefault="00BF629A" w:rsidP="00BF629A">
      <w:pPr>
        <w:ind w:firstLine="567"/>
        <w:jc w:val="center"/>
        <w:rPr>
          <w:b/>
        </w:rPr>
      </w:pPr>
      <w:bookmarkStart w:id="0" w:name="_GoBack"/>
      <w:bookmarkEnd w:id="0"/>
      <w:r>
        <w:rPr>
          <w:b/>
        </w:rPr>
        <w:t>УЧЕБНО-ТЕМАТИЧЕКОЕ ПЛАНИРОВАНИЕ</w:t>
      </w:r>
    </w:p>
    <w:p w:rsidR="00BF629A" w:rsidRDefault="00BF629A" w:rsidP="00BF629A">
      <w:pPr>
        <w:ind w:firstLine="567"/>
        <w:jc w:val="center"/>
        <w:rPr>
          <w:b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3865"/>
        <w:gridCol w:w="1559"/>
        <w:gridCol w:w="3118"/>
      </w:tblGrid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  <w:rPr>
                <w:b/>
              </w:rPr>
            </w:pPr>
            <w:r w:rsidRPr="00894EA7">
              <w:rPr>
                <w:b/>
              </w:rPr>
              <w:t>№ п/п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jc w:val="center"/>
              <w:rPr>
                <w:b/>
              </w:rPr>
            </w:pPr>
            <w:r w:rsidRPr="00894EA7">
              <w:rPr>
                <w:b/>
              </w:rPr>
              <w:t>Тема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  <w:rPr>
                <w:b/>
              </w:rPr>
            </w:pPr>
            <w:r w:rsidRPr="00894EA7">
              <w:rPr>
                <w:b/>
              </w:rPr>
              <w:t>Кол-во часов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pPr>
              <w:jc w:val="center"/>
              <w:rPr>
                <w:b/>
              </w:rPr>
            </w:pPr>
            <w:r w:rsidRPr="00894EA7">
              <w:rPr>
                <w:b/>
              </w:rPr>
              <w:t>Формы проведения</w:t>
            </w:r>
          </w:p>
        </w:tc>
      </w:tr>
      <w:tr w:rsidR="003B5744" w:rsidRPr="00894EA7" w:rsidTr="004B29CB">
        <w:tc>
          <w:tcPr>
            <w:tcW w:w="9214" w:type="dxa"/>
            <w:gridSpan w:val="4"/>
            <w:shd w:val="clear" w:color="auto" w:fill="auto"/>
          </w:tcPr>
          <w:p w:rsidR="003B5744" w:rsidRPr="00E6755B" w:rsidRDefault="003B5744" w:rsidP="004B29CB">
            <w:pPr>
              <w:jc w:val="center"/>
              <w:rPr>
                <w:b/>
              </w:rPr>
            </w:pPr>
            <w:r w:rsidRPr="00E6755B">
              <w:rPr>
                <w:b/>
              </w:rPr>
              <w:t>Модуль 1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>
              <w:t>Стартовые задания.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2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Обучающие задания. Знаете ли вы?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Обучающие задания. Знаете ли вы?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4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Обучающие задания. Найдите ошибку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5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Обучающие задания. Найдите ошибку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6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Обучающие задания. Разные задачи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7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Обучающие задания. Разные задачи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8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Обучающие задания. Разные задачи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9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Итоговые задания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10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Итоговые задания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11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Составьте своё задание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12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Обмен заданиями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 сменного состава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13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Составьте своё задание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14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Обмен заданиями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 сменного состава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15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Составьте своё задание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16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Обмен заданиями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 сменного состава</w:t>
            </w:r>
          </w:p>
        </w:tc>
      </w:tr>
      <w:tr w:rsidR="003B5744" w:rsidRPr="00894EA7" w:rsidTr="004B29CB">
        <w:tc>
          <w:tcPr>
            <w:tcW w:w="9214" w:type="dxa"/>
            <w:gridSpan w:val="4"/>
            <w:shd w:val="clear" w:color="auto" w:fill="auto"/>
          </w:tcPr>
          <w:p w:rsidR="003B5744" w:rsidRPr="00E6755B" w:rsidRDefault="003B5744" w:rsidP="004B29CB">
            <w:pPr>
              <w:jc w:val="center"/>
              <w:rPr>
                <w:b/>
              </w:rPr>
            </w:pPr>
            <w:r w:rsidRPr="00E6755B">
              <w:rPr>
                <w:b/>
              </w:rPr>
              <w:t>Модуль 2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17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Стартовые задания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18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Обучающие задания. Знаете ли вы?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lastRenderedPageBreak/>
              <w:t>19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Обучающие задания. Знаете ли вы?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20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</w:t>
            </w:r>
            <w:r>
              <w:t>чающие задания. Найдите ошибку.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21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AD73E0">
              <w:t>Обу</w:t>
            </w:r>
            <w:r>
              <w:t>чающие задания. Найдите ошибку.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22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E6755B">
              <w:t>Обучающие задания. Разные задачи.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23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E6755B">
              <w:t>Обучающие задания. Разные задачи.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24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pPr>
              <w:spacing w:before="100" w:beforeAutospacing="1"/>
            </w:pPr>
            <w:r w:rsidRPr="00E6755B">
              <w:t>Обучающие задания. Разные задачи.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25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Итоговые задания.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26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Итоговые задания.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парах. Самопроверка по критериям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27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Составьте своё задание.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28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Обмен заданиями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 сменного состава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29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Составьте своё задание.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30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Обмен заданиями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парах сменного состава</w:t>
            </w:r>
          </w:p>
        </w:tc>
      </w:tr>
      <w:tr w:rsidR="003B5744" w:rsidRPr="00894EA7" w:rsidTr="004B29CB">
        <w:tc>
          <w:tcPr>
            <w:tcW w:w="9214" w:type="dxa"/>
            <w:gridSpan w:val="4"/>
            <w:shd w:val="clear" w:color="auto" w:fill="auto"/>
          </w:tcPr>
          <w:p w:rsidR="003B5744" w:rsidRPr="00E6755B" w:rsidRDefault="003B5744" w:rsidP="004B29CB">
            <w:pPr>
              <w:jc w:val="center"/>
              <w:rPr>
                <w:b/>
              </w:rPr>
            </w:pPr>
            <w:r w:rsidRPr="00E6755B">
              <w:rPr>
                <w:b/>
              </w:rPr>
              <w:t>Модуль 3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31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Задача</w:t>
            </w:r>
            <w:r>
              <w:t xml:space="preserve"> </w:t>
            </w:r>
            <w:r w:rsidRPr="007A3455">
              <w:t>о</w:t>
            </w:r>
            <w:r>
              <w:t xml:space="preserve"> </w:t>
            </w:r>
            <w:r w:rsidRPr="007A3455">
              <w:t>планировке</w:t>
            </w:r>
            <w:r>
              <w:t xml:space="preserve"> </w:t>
            </w:r>
            <w:r w:rsidRPr="007A3455">
              <w:t>двухкомнатной квартиры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группах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32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Задача о планировке трёхкомнатной квартиры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Работа в группах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33</w:t>
            </w:r>
          </w:p>
        </w:tc>
        <w:tc>
          <w:tcPr>
            <w:tcW w:w="3865" w:type="dxa"/>
            <w:shd w:val="clear" w:color="auto" w:fill="auto"/>
          </w:tcPr>
          <w:p w:rsidR="003B5744" w:rsidRPr="00894EA7" w:rsidRDefault="003B5744" w:rsidP="004B29CB">
            <w:r w:rsidRPr="007A3455">
              <w:t>Проведение рубежной аттестации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 w:rsidRPr="00894EA7"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Диагностическая работа</w:t>
            </w:r>
          </w:p>
        </w:tc>
      </w:tr>
      <w:tr w:rsidR="003B5744" w:rsidRPr="00894EA7" w:rsidTr="004B29CB">
        <w:tc>
          <w:tcPr>
            <w:tcW w:w="672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34</w:t>
            </w:r>
          </w:p>
        </w:tc>
        <w:tc>
          <w:tcPr>
            <w:tcW w:w="3865" w:type="dxa"/>
            <w:shd w:val="clear" w:color="auto" w:fill="auto"/>
          </w:tcPr>
          <w:p w:rsidR="003B5744" w:rsidRPr="007A3455" w:rsidRDefault="003B5744" w:rsidP="004B29CB">
            <w:r w:rsidRPr="007A3455">
              <w:t>Анализ ошибок, допущенных в диагностической работе</w:t>
            </w:r>
          </w:p>
        </w:tc>
        <w:tc>
          <w:tcPr>
            <w:tcW w:w="1559" w:type="dxa"/>
            <w:shd w:val="clear" w:color="auto" w:fill="auto"/>
          </w:tcPr>
          <w:p w:rsidR="003B5744" w:rsidRPr="00894EA7" w:rsidRDefault="003B5744" w:rsidP="004B29CB">
            <w:pPr>
              <w:jc w:val="center"/>
            </w:pPr>
            <w:r>
              <w:t>1</w:t>
            </w:r>
          </w:p>
        </w:tc>
        <w:tc>
          <w:tcPr>
            <w:tcW w:w="3118" w:type="dxa"/>
            <w:shd w:val="clear" w:color="auto" w:fill="auto"/>
          </w:tcPr>
          <w:p w:rsidR="003B5744" w:rsidRPr="00894EA7" w:rsidRDefault="003B5744" w:rsidP="004B29CB">
            <w:r w:rsidRPr="007A3455">
              <w:t>Индивидуальная работа</w:t>
            </w:r>
          </w:p>
        </w:tc>
      </w:tr>
    </w:tbl>
    <w:p w:rsidR="00BF629A" w:rsidRDefault="00BF629A" w:rsidP="00BF629A">
      <w:pPr>
        <w:ind w:firstLine="567"/>
        <w:jc w:val="center"/>
        <w:rPr>
          <w:b/>
        </w:rPr>
      </w:pPr>
    </w:p>
    <w:p w:rsidR="00831683" w:rsidRDefault="00831683"/>
    <w:sectPr w:rsidR="0083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47B"/>
    <w:rsid w:val="002138FF"/>
    <w:rsid w:val="00391466"/>
    <w:rsid w:val="003B5744"/>
    <w:rsid w:val="0076547B"/>
    <w:rsid w:val="00831683"/>
    <w:rsid w:val="00876F38"/>
    <w:rsid w:val="00982B38"/>
    <w:rsid w:val="00BF629A"/>
    <w:rsid w:val="00CF791C"/>
    <w:rsid w:val="00D9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E8C93-7EC7-4445-B244-2A46B3B8B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Байдулетова Лариса Анатольевна</cp:lastModifiedBy>
  <cp:revision>2</cp:revision>
  <dcterms:created xsi:type="dcterms:W3CDTF">2024-09-10T14:26:00Z</dcterms:created>
  <dcterms:modified xsi:type="dcterms:W3CDTF">2024-09-10T14:26:00Z</dcterms:modified>
</cp:coreProperties>
</file>