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18AF7" w14:textId="157F4B70" w:rsidR="00821C11" w:rsidRDefault="00821C11" w:rsidP="00444AC1">
      <w:pPr>
        <w:rPr>
          <w:rFonts w:ascii="Times New Roman" w:hAnsi="Times New Roman"/>
          <w:sz w:val="24"/>
          <w:szCs w:val="24"/>
        </w:rPr>
      </w:pPr>
    </w:p>
    <w:p w14:paraId="1D676152" w14:textId="77777777" w:rsidR="00444AC1" w:rsidRPr="00F0116B" w:rsidRDefault="00444AC1" w:rsidP="00444AC1">
      <w:pPr>
        <w:spacing w:line="408" w:lineRule="auto"/>
        <w:ind w:left="120"/>
        <w:jc w:val="center"/>
      </w:pPr>
      <w:bookmarkStart w:id="0" w:name="block-38100621"/>
      <w:r w:rsidRPr="00F0116B">
        <w:rPr>
          <w:rFonts w:ascii="Times New Roman" w:hAnsi="Times New Roman"/>
          <w:b/>
        </w:rPr>
        <w:t>МИНИСТЕРСТВО ПРОСВЕЩЕНИЯ РОССИЙСКОЙ ФЕДЕРАЦИИ</w:t>
      </w:r>
    </w:p>
    <w:p w14:paraId="220D47FB" w14:textId="77777777" w:rsidR="00444AC1" w:rsidRPr="006B218B" w:rsidRDefault="00444AC1" w:rsidP="00444AC1">
      <w:pPr>
        <w:spacing w:line="408" w:lineRule="auto"/>
        <w:ind w:left="120"/>
        <w:jc w:val="center"/>
      </w:pPr>
      <w:bookmarkStart w:id="1" w:name="80b49891-40ec-4ab4-8be6-8343d170ad5f"/>
      <w:r w:rsidRPr="00F0116B">
        <w:rPr>
          <w:rFonts w:ascii="Times New Roman" w:hAnsi="Times New Roman"/>
          <w:b/>
        </w:rPr>
        <w:t xml:space="preserve">Комитет по образованию </w:t>
      </w:r>
      <w:r w:rsidRPr="006B218B">
        <w:rPr>
          <w:rFonts w:ascii="Times New Roman" w:hAnsi="Times New Roman"/>
          <w:b/>
        </w:rPr>
        <w:t>Санкт-Петербурга</w:t>
      </w:r>
      <w:bookmarkEnd w:id="1"/>
      <w:r w:rsidRPr="006B218B">
        <w:rPr>
          <w:rFonts w:ascii="Times New Roman" w:hAnsi="Times New Roman"/>
          <w:b/>
        </w:rPr>
        <w:t xml:space="preserve"> </w:t>
      </w:r>
    </w:p>
    <w:p w14:paraId="728F1CB5" w14:textId="77777777" w:rsidR="00444AC1" w:rsidRPr="00F0116B" w:rsidRDefault="00444AC1" w:rsidP="00444AC1">
      <w:pPr>
        <w:spacing w:line="408" w:lineRule="auto"/>
        <w:ind w:left="120"/>
        <w:jc w:val="center"/>
      </w:pPr>
      <w:bookmarkStart w:id="2" w:name="9ddc25da-3cd4-4709-b96f-e9d7f0a42b45"/>
      <w:r w:rsidRPr="00F0116B">
        <w:rPr>
          <w:rFonts w:ascii="Times New Roman" w:hAnsi="Times New Roman"/>
          <w:b/>
        </w:rPr>
        <w:t>Районное Управление Образования</w:t>
      </w:r>
      <w:bookmarkEnd w:id="2"/>
    </w:p>
    <w:p w14:paraId="774D3241" w14:textId="77777777" w:rsidR="00444AC1" w:rsidRPr="00F0116B" w:rsidRDefault="00444AC1" w:rsidP="00444AC1">
      <w:pPr>
        <w:spacing w:line="408" w:lineRule="auto"/>
        <w:ind w:left="120"/>
        <w:jc w:val="center"/>
      </w:pPr>
      <w:r w:rsidRPr="00F0116B">
        <w:rPr>
          <w:rFonts w:ascii="Times New Roman" w:hAnsi="Times New Roman"/>
          <w:b/>
        </w:rPr>
        <w:t>ГБОУ СОШ №525</w:t>
      </w:r>
    </w:p>
    <w:p w14:paraId="678DD408" w14:textId="77777777" w:rsidR="00444AC1" w:rsidRPr="00F0116B" w:rsidRDefault="00444AC1" w:rsidP="00444AC1">
      <w:pPr>
        <w:ind w:left="120"/>
      </w:pPr>
    </w:p>
    <w:p w14:paraId="470C30D1" w14:textId="77777777" w:rsidR="00444AC1" w:rsidRPr="00F0116B" w:rsidRDefault="00444AC1" w:rsidP="00444AC1">
      <w:pPr>
        <w:ind w:left="120"/>
      </w:pPr>
    </w:p>
    <w:p w14:paraId="39B989B5" w14:textId="77777777" w:rsidR="00444AC1" w:rsidRPr="00F0116B" w:rsidRDefault="00444AC1" w:rsidP="00444AC1">
      <w:pPr>
        <w:ind w:left="120"/>
      </w:pPr>
    </w:p>
    <w:p w14:paraId="1DE4BF0B" w14:textId="77777777" w:rsidR="00444AC1" w:rsidRPr="00F0116B" w:rsidRDefault="00444AC1" w:rsidP="00444AC1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44AC1" w:rsidRPr="000949A4" w14:paraId="6F0FD329" w14:textId="77777777" w:rsidTr="00257464">
        <w:tc>
          <w:tcPr>
            <w:tcW w:w="3114" w:type="dxa"/>
          </w:tcPr>
          <w:p w14:paraId="6B81DE1D" w14:textId="77777777" w:rsidR="00444AC1" w:rsidRPr="0040209D" w:rsidRDefault="00444AC1" w:rsidP="00257464">
            <w:pPr>
              <w:autoSpaceDE w:val="0"/>
              <w:autoSpaceDN w:val="0"/>
              <w:spacing w:after="120"/>
              <w:rPr>
                <w:rFonts w:ascii="Times New Roman" w:hAnsi="Times New Roman"/>
                <w:szCs w:val="28"/>
              </w:rPr>
            </w:pPr>
            <w:r w:rsidRPr="0040209D">
              <w:rPr>
                <w:rFonts w:ascii="Times New Roman" w:hAnsi="Times New Roman"/>
                <w:szCs w:val="28"/>
              </w:rPr>
              <w:t>РАССМОТРЕНО</w:t>
            </w:r>
          </w:p>
          <w:p w14:paraId="7032E58F" w14:textId="77777777" w:rsidR="00444AC1" w:rsidRPr="008944ED" w:rsidRDefault="00444AC1" w:rsidP="00257464">
            <w:pPr>
              <w:autoSpaceDE w:val="0"/>
              <w:autoSpaceDN w:val="0"/>
              <w:spacing w:after="120"/>
              <w:rPr>
                <w:rFonts w:ascii="Times New Roman" w:hAnsi="Times New Roman"/>
                <w:szCs w:val="28"/>
              </w:rPr>
            </w:pPr>
            <w:r w:rsidRPr="008944ED">
              <w:rPr>
                <w:rFonts w:ascii="Times New Roman" w:hAnsi="Times New Roman"/>
                <w:szCs w:val="28"/>
              </w:rPr>
              <w:t>[Укажите должность]</w:t>
            </w:r>
          </w:p>
          <w:p w14:paraId="6B9D95DC" w14:textId="77777777" w:rsidR="00444AC1" w:rsidRDefault="00444AC1" w:rsidP="00257464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14:paraId="178AFCF4" w14:textId="77777777" w:rsidR="00444AC1" w:rsidRPr="008944ED" w:rsidRDefault="00444AC1" w:rsidP="00257464">
            <w:pPr>
              <w:autoSpaceDE w:val="0"/>
              <w:autoSpaceDN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sz w:val="24"/>
                <w:szCs w:val="24"/>
              </w:rPr>
              <w:t>[укажите ФИО]</w:t>
            </w:r>
          </w:p>
          <w:p w14:paraId="4A16E2FF" w14:textId="77777777" w:rsidR="00444AC1" w:rsidRDefault="00444AC1" w:rsidP="0025746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sz w:val="24"/>
                <w:szCs w:val="24"/>
              </w:rPr>
              <w:t>[Номер приказа]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[число]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Start"/>
            <w:r w:rsidRPr="00344265">
              <w:rPr>
                <w:rFonts w:ascii="Times New Roman" w:hAnsi="Times New Roman"/>
                <w:sz w:val="24"/>
                <w:szCs w:val="24"/>
              </w:rPr>
              <w:t>месяц]</w:t>
            </w:r>
            <w:r w:rsidRPr="00F0116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End"/>
            <w:r w:rsidRPr="004E6975">
              <w:rPr>
                <w:rFonts w:ascii="Times New Roman" w:hAnsi="Times New Roman"/>
                <w:sz w:val="24"/>
                <w:szCs w:val="24"/>
              </w:rPr>
              <w:t>[год]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6B0F3FFA" w14:textId="77777777" w:rsidR="00444AC1" w:rsidRPr="0040209D" w:rsidRDefault="00444AC1" w:rsidP="00257464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31656E0" w14:textId="77777777" w:rsidR="00444AC1" w:rsidRPr="0040209D" w:rsidRDefault="00444AC1" w:rsidP="00257464">
            <w:pPr>
              <w:autoSpaceDE w:val="0"/>
              <w:autoSpaceDN w:val="0"/>
              <w:spacing w:after="120"/>
              <w:rPr>
                <w:rFonts w:ascii="Times New Roman" w:hAnsi="Times New Roman"/>
                <w:szCs w:val="28"/>
              </w:rPr>
            </w:pPr>
            <w:r w:rsidRPr="0040209D">
              <w:rPr>
                <w:rFonts w:ascii="Times New Roman" w:hAnsi="Times New Roman"/>
                <w:szCs w:val="28"/>
              </w:rPr>
              <w:t>СОГЛАСОВАНО</w:t>
            </w:r>
          </w:p>
          <w:p w14:paraId="4B0FAF5C" w14:textId="77777777" w:rsidR="00444AC1" w:rsidRPr="008944ED" w:rsidRDefault="00444AC1" w:rsidP="00257464">
            <w:pPr>
              <w:autoSpaceDE w:val="0"/>
              <w:autoSpaceDN w:val="0"/>
              <w:spacing w:after="120"/>
              <w:rPr>
                <w:rFonts w:ascii="Times New Roman" w:hAnsi="Times New Roman"/>
                <w:szCs w:val="28"/>
              </w:rPr>
            </w:pPr>
            <w:r w:rsidRPr="008944ED">
              <w:rPr>
                <w:rFonts w:ascii="Times New Roman" w:hAnsi="Times New Roman"/>
                <w:szCs w:val="28"/>
              </w:rPr>
              <w:t>[Укажите должность]</w:t>
            </w:r>
          </w:p>
          <w:p w14:paraId="33C72A0C" w14:textId="77777777" w:rsidR="00444AC1" w:rsidRDefault="00444AC1" w:rsidP="00257464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14:paraId="7AA4EF17" w14:textId="77777777" w:rsidR="00444AC1" w:rsidRPr="008944ED" w:rsidRDefault="00444AC1" w:rsidP="00257464">
            <w:pPr>
              <w:autoSpaceDE w:val="0"/>
              <w:autoSpaceDN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sz w:val="24"/>
                <w:szCs w:val="24"/>
              </w:rPr>
              <w:t>[укажите ФИО]</w:t>
            </w:r>
          </w:p>
          <w:p w14:paraId="2475324E" w14:textId="77777777" w:rsidR="00444AC1" w:rsidRDefault="00444AC1" w:rsidP="0025746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sz w:val="24"/>
                <w:szCs w:val="24"/>
              </w:rPr>
              <w:t>[Номер приказа]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[число]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Start"/>
            <w:r w:rsidRPr="00344265">
              <w:rPr>
                <w:rFonts w:ascii="Times New Roman" w:hAnsi="Times New Roman"/>
                <w:sz w:val="24"/>
                <w:szCs w:val="24"/>
              </w:rPr>
              <w:t>месяц]</w:t>
            </w:r>
            <w:r w:rsidRPr="00E2220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4E6975">
              <w:rPr>
                <w:rFonts w:ascii="Times New Roman" w:hAnsi="Times New Roman"/>
                <w:sz w:val="24"/>
                <w:szCs w:val="24"/>
              </w:rPr>
              <w:t>[год]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3F179202" w14:textId="77777777" w:rsidR="00444AC1" w:rsidRPr="0040209D" w:rsidRDefault="00444AC1" w:rsidP="00257464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6492EFF" w14:textId="77777777" w:rsidR="00444AC1" w:rsidRDefault="00444AC1" w:rsidP="00257464">
            <w:pPr>
              <w:autoSpaceDE w:val="0"/>
              <w:autoSpaceDN w:val="0"/>
              <w:spacing w:after="12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УТВЕРЖДЕНО</w:t>
            </w:r>
          </w:p>
          <w:p w14:paraId="409C9F10" w14:textId="77777777" w:rsidR="00444AC1" w:rsidRPr="008944ED" w:rsidRDefault="00444AC1" w:rsidP="00257464">
            <w:pPr>
              <w:autoSpaceDE w:val="0"/>
              <w:autoSpaceDN w:val="0"/>
              <w:spacing w:after="120"/>
              <w:rPr>
                <w:rFonts w:ascii="Times New Roman" w:hAnsi="Times New Roman"/>
                <w:szCs w:val="28"/>
              </w:rPr>
            </w:pPr>
            <w:r w:rsidRPr="008944ED">
              <w:rPr>
                <w:rFonts w:ascii="Times New Roman" w:hAnsi="Times New Roman"/>
                <w:szCs w:val="28"/>
              </w:rPr>
              <w:t>[Укажите должность]</w:t>
            </w:r>
          </w:p>
          <w:p w14:paraId="538F0C04" w14:textId="77777777" w:rsidR="00444AC1" w:rsidRDefault="00444AC1" w:rsidP="00257464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14:paraId="31CCE22D" w14:textId="77777777" w:rsidR="00444AC1" w:rsidRPr="008944ED" w:rsidRDefault="00444AC1" w:rsidP="00257464">
            <w:pPr>
              <w:autoSpaceDE w:val="0"/>
              <w:autoSpaceDN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sz w:val="24"/>
                <w:szCs w:val="24"/>
              </w:rPr>
              <w:t>[укажите ФИО]</w:t>
            </w:r>
          </w:p>
          <w:p w14:paraId="1C0DA155" w14:textId="77777777" w:rsidR="00444AC1" w:rsidRDefault="00444AC1" w:rsidP="0025746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sz w:val="24"/>
                <w:szCs w:val="24"/>
              </w:rPr>
              <w:t>[Номер приказа]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[число]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Start"/>
            <w:r w:rsidRPr="00344265">
              <w:rPr>
                <w:rFonts w:ascii="Times New Roman" w:hAnsi="Times New Roman"/>
                <w:sz w:val="24"/>
                <w:szCs w:val="24"/>
              </w:rPr>
              <w:t>месяц]</w:t>
            </w:r>
            <w:r w:rsidRPr="00E2220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4E6975">
              <w:rPr>
                <w:rFonts w:ascii="Times New Roman" w:hAnsi="Times New Roman"/>
                <w:sz w:val="24"/>
                <w:szCs w:val="24"/>
              </w:rPr>
              <w:t>[год]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51F2EA35" w14:textId="77777777" w:rsidR="00444AC1" w:rsidRPr="0040209D" w:rsidRDefault="00444AC1" w:rsidP="00257464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24B8EA" w14:textId="77777777" w:rsidR="00444AC1" w:rsidRPr="00F0116B" w:rsidRDefault="00444AC1" w:rsidP="00444AC1">
      <w:pPr>
        <w:ind w:left="120"/>
      </w:pPr>
    </w:p>
    <w:p w14:paraId="14D6CDF0" w14:textId="77777777" w:rsidR="00444AC1" w:rsidRPr="00F0116B" w:rsidRDefault="00444AC1" w:rsidP="00444AC1">
      <w:pPr>
        <w:ind w:left="120"/>
      </w:pPr>
    </w:p>
    <w:p w14:paraId="0FA73D5E" w14:textId="77777777" w:rsidR="00444AC1" w:rsidRPr="00F0116B" w:rsidRDefault="00444AC1" w:rsidP="00444AC1">
      <w:pPr>
        <w:ind w:left="120"/>
      </w:pPr>
    </w:p>
    <w:p w14:paraId="1DE9F613" w14:textId="77777777" w:rsidR="00444AC1" w:rsidRPr="00F0116B" w:rsidRDefault="00444AC1" w:rsidP="00444AC1">
      <w:pPr>
        <w:ind w:left="120"/>
      </w:pPr>
    </w:p>
    <w:p w14:paraId="3391EFD9" w14:textId="77777777" w:rsidR="00444AC1" w:rsidRPr="00F0116B" w:rsidRDefault="00444AC1" w:rsidP="00444AC1">
      <w:pPr>
        <w:ind w:left="120"/>
      </w:pPr>
    </w:p>
    <w:p w14:paraId="00AB3379" w14:textId="77777777" w:rsidR="00444AC1" w:rsidRPr="00F0116B" w:rsidRDefault="00444AC1" w:rsidP="00444AC1">
      <w:pPr>
        <w:spacing w:line="408" w:lineRule="auto"/>
        <w:ind w:left="120"/>
        <w:jc w:val="center"/>
      </w:pPr>
      <w:r w:rsidRPr="00F0116B">
        <w:rPr>
          <w:rFonts w:ascii="Times New Roman" w:hAnsi="Times New Roman"/>
          <w:b/>
        </w:rPr>
        <w:t>РАБОЧАЯ ПРОГРАММА</w:t>
      </w:r>
    </w:p>
    <w:p w14:paraId="01D8764D" w14:textId="77777777" w:rsidR="00444AC1" w:rsidRPr="00F0116B" w:rsidRDefault="00444AC1" w:rsidP="00444AC1">
      <w:pPr>
        <w:ind w:left="120"/>
        <w:jc w:val="center"/>
      </w:pPr>
    </w:p>
    <w:p w14:paraId="683F244A" w14:textId="7BCD8697" w:rsidR="00444AC1" w:rsidRDefault="00444AC1" w:rsidP="00444AC1">
      <w:pPr>
        <w:spacing w:line="408" w:lineRule="auto"/>
        <w:ind w:left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Внеурочная деятельность</w:t>
      </w:r>
    </w:p>
    <w:p w14:paraId="16B14864" w14:textId="556A2C4A" w:rsidR="00444AC1" w:rsidRPr="00F0116B" w:rsidRDefault="00534B78" w:rsidP="00444AC1">
      <w:pPr>
        <w:spacing w:line="408" w:lineRule="auto"/>
        <w:ind w:left="120"/>
        <w:jc w:val="center"/>
      </w:pPr>
      <w:r>
        <w:rPr>
          <w:rFonts w:ascii="Times New Roman" w:hAnsi="Times New Roman"/>
          <w:b/>
        </w:rPr>
        <w:t>«Занимательный практикум</w:t>
      </w:r>
      <w:r w:rsidR="00444AC1">
        <w:rPr>
          <w:rFonts w:ascii="Times New Roman" w:hAnsi="Times New Roman"/>
          <w:b/>
        </w:rPr>
        <w:t>»</w:t>
      </w:r>
      <w:r w:rsidR="003E4409">
        <w:rPr>
          <w:rFonts w:ascii="Times New Roman" w:hAnsi="Times New Roman"/>
          <w:b/>
        </w:rPr>
        <w:t xml:space="preserve"> (физика)</w:t>
      </w:r>
    </w:p>
    <w:p w14:paraId="59600D31" w14:textId="0BB46703" w:rsidR="00444AC1" w:rsidRPr="00F0116B" w:rsidRDefault="00534B78" w:rsidP="00444AC1">
      <w:pPr>
        <w:spacing w:line="408" w:lineRule="auto"/>
        <w:ind w:left="120"/>
        <w:jc w:val="center"/>
      </w:pPr>
      <w:r>
        <w:rPr>
          <w:rFonts w:ascii="Times New Roman" w:hAnsi="Times New Roman"/>
        </w:rPr>
        <w:t>для обучающихся 8 г класса</w:t>
      </w:r>
    </w:p>
    <w:p w14:paraId="54E6E744" w14:textId="77777777" w:rsidR="00444AC1" w:rsidRPr="00F0116B" w:rsidRDefault="00444AC1" w:rsidP="00444AC1">
      <w:pPr>
        <w:ind w:left="120"/>
        <w:jc w:val="center"/>
      </w:pPr>
    </w:p>
    <w:p w14:paraId="39430D12" w14:textId="77777777" w:rsidR="00444AC1" w:rsidRPr="00F0116B" w:rsidRDefault="00444AC1" w:rsidP="00444AC1">
      <w:pPr>
        <w:ind w:left="120"/>
        <w:jc w:val="center"/>
      </w:pPr>
    </w:p>
    <w:p w14:paraId="5C593E8F" w14:textId="77777777" w:rsidR="00444AC1" w:rsidRPr="00F0116B" w:rsidRDefault="00444AC1" w:rsidP="00444AC1">
      <w:pPr>
        <w:ind w:left="120"/>
        <w:jc w:val="center"/>
      </w:pPr>
    </w:p>
    <w:p w14:paraId="66C1D7AD" w14:textId="649CDF3D" w:rsidR="00444AC1" w:rsidRDefault="00444AC1" w:rsidP="00444AC1">
      <w:pPr>
        <w:ind w:left="120"/>
        <w:jc w:val="center"/>
      </w:pPr>
    </w:p>
    <w:p w14:paraId="712D112E" w14:textId="68F912BC" w:rsidR="00444AC1" w:rsidRDefault="00444AC1" w:rsidP="00444AC1">
      <w:pPr>
        <w:ind w:left="120"/>
        <w:jc w:val="center"/>
      </w:pPr>
    </w:p>
    <w:p w14:paraId="3650AE68" w14:textId="77777777" w:rsidR="00444AC1" w:rsidRPr="00F0116B" w:rsidRDefault="00444AC1" w:rsidP="00444AC1">
      <w:pPr>
        <w:ind w:left="120"/>
        <w:jc w:val="center"/>
      </w:pPr>
    </w:p>
    <w:p w14:paraId="357BFEFC" w14:textId="77777777" w:rsidR="00444AC1" w:rsidRPr="00F0116B" w:rsidRDefault="00444AC1" w:rsidP="00444AC1">
      <w:pPr>
        <w:ind w:left="120"/>
        <w:jc w:val="center"/>
      </w:pPr>
    </w:p>
    <w:p w14:paraId="70F1DC0A" w14:textId="77777777" w:rsidR="00444AC1" w:rsidRPr="00F0116B" w:rsidRDefault="00444AC1" w:rsidP="00444AC1">
      <w:pPr>
        <w:ind w:left="120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Учитель: Скороспелова Наталья Геннадьевна</w:t>
      </w:r>
    </w:p>
    <w:p w14:paraId="09936B50" w14:textId="77777777" w:rsidR="00444AC1" w:rsidRPr="00F0116B" w:rsidRDefault="00444AC1" w:rsidP="00444AC1">
      <w:pPr>
        <w:ind w:left="120"/>
        <w:jc w:val="center"/>
      </w:pPr>
    </w:p>
    <w:p w14:paraId="7788A351" w14:textId="77777777" w:rsidR="00444AC1" w:rsidRPr="00F0116B" w:rsidRDefault="00444AC1" w:rsidP="00444AC1">
      <w:pPr>
        <w:ind w:left="120"/>
        <w:jc w:val="center"/>
      </w:pPr>
    </w:p>
    <w:p w14:paraId="4FEE50A9" w14:textId="503FAC23" w:rsidR="00444AC1" w:rsidRDefault="00444AC1" w:rsidP="00444AC1">
      <w:pPr>
        <w:ind w:left="120"/>
        <w:jc w:val="center"/>
      </w:pPr>
    </w:p>
    <w:p w14:paraId="35BBAB2F" w14:textId="7BA2F633" w:rsidR="00444AC1" w:rsidRDefault="00444AC1" w:rsidP="00444AC1">
      <w:pPr>
        <w:ind w:left="120"/>
        <w:jc w:val="center"/>
      </w:pPr>
    </w:p>
    <w:p w14:paraId="35CBF159" w14:textId="6BF6AFAE" w:rsidR="00444AC1" w:rsidRDefault="00444AC1" w:rsidP="00444AC1">
      <w:pPr>
        <w:ind w:left="120"/>
        <w:jc w:val="center"/>
      </w:pPr>
    </w:p>
    <w:p w14:paraId="5F6AA8C7" w14:textId="19D9B8DB" w:rsidR="00444AC1" w:rsidRPr="00F0116B" w:rsidRDefault="00444AC1" w:rsidP="00444AC1">
      <w:pPr>
        <w:ind w:left="120"/>
        <w:jc w:val="center"/>
      </w:pPr>
    </w:p>
    <w:p w14:paraId="04995584" w14:textId="77777777" w:rsidR="00444AC1" w:rsidRPr="00F0116B" w:rsidRDefault="00444AC1" w:rsidP="00444AC1">
      <w:pPr>
        <w:ind w:left="120"/>
        <w:jc w:val="center"/>
      </w:pPr>
    </w:p>
    <w:p w14:paraId="09724E92" w14:textId="77777777" w:rsidR="00444AC1" w:rsidRPr="00F0116B" w:rsidRDefault="00444AC1" w:rsidP="00444AC1">
      <w:pPr>
        <w:ind w:left="120"/>
        <w:jc w:val="center"/>
      </w:pPr>
    </w:p>
    <w:p w14:paraId="013CF190" w14:textId="77777777" w:rsidR="00444AC1" w:rsidRPr="00F0116B" w:rsidRDefault="00444AC1" w:rsidP="00444AC1">
      <w:pPr>
        <w:ind w:left="120"/>
        <w:jc w:val="center"/>
      </w:pPr>
      <w:bookmarkStart w:id="3" w:name="86e18b3c-35f3-4b4e-b4f2-8d25001e58d1"/>
      <w:r w:rsidRPr="00F0116B">
        <w:rPr>
          <w:rFonts w:ascii="Times New Roman" w:hAnsi="Times New Roman"/>
          <w:b/>
        </w:rPr>
        <w:t>Санкт-Петербург</w:t>
      </w:r>
      <w:bookmarkEnd w:id="3"/>
      <w:r w:rsidRPr="00F0116B">
        <w:rPr>
          <w:rFonts w:ascii="Times New Roman" w:hAnsi="Times New Roman"/>
          <w:b/>
        </w:rPr>
        <w:t xml:space="preserve"> </w:t>
      </w:r>
      <w:bookmarkStart w:id="4" w:name="c1839617-66db-4450-acc5-76a3deaf668e"/>
      <w:r w:rsidRPr="00F0116B">
        <w:rPr>
          <w:rFonts w:ascii="Times New Roman" w:hAnsi="Times New Roman"/>
          <w:b/>
        </w:rPr>
        <w:t>2024-2025</w:t>
      </w:r>
      <w:bookmarkEnd w:id="4"/>
    </w:p>
    <w:bookmarkEnd w:id="0"/>
    <w:p w14:paraId="4F7DB9F7" w14:textId="25540E00" w:rsidR="00444AC1" w:rsidRDefault="00444AC1" w:rsidP="00444AC1">
      <w:pPr>
        <w:rPr>
          <w:rFonts w:ascii="Times New Roman" w:hAnsi="Times New Roman"/>
          <w:sz w:val="24"/>
          <w:szCs w:val="24"/>
        </w:rPr>
      </w:pPr>
    </w:p>
    <w:p w14:paraId="24A9E49A" w14:textId="509565E0" w:rsidR="00444AC1" w:rsidRDefault="00444AC1" w:rsidP="00444AC1">
      <w:pPr>
        <w:rPr>
          <w:rFonts w:ascii="Times New Roman" w:hAnsi="Times New Roman"/>
          <w:sz w:val="24"/>
          <w:szCs w:val="24"/>
        </w:rPr>
      </w:pPr>
    </w:p>
    <w:p w14:paraId="34D9982C" w14:textId="1E9760C3" w:rsidR="00444AC1" w:rsidRPr="00444AC1" w:rsidRDefault="00444AC1" w:rsidP="00444AC1">
      <w:pPr>
        <w:spacing w:after="18" w:line="259" w:lineRule="auto"/>
        <w:ind w:right="11"/>
        <w:jc w:val="center"/>
        <w:rPr>
          <w:rFonts w:ascii="Times New Roman" w:hAnsi="Times New Roman"/>
          <w:szCs w:val="28"/>
        </w:rPr>
      </w:pPr>
      <w:r w:rsidRPr="00444AC1">
        <w:rPr>
          <w:rFonts w:ascii="Times New Roman" w:hAnsi="Times New Roman"/>
          <w:b/>
          <w:szCs w:val="28"/>
        </w:rPr>
        <w:t>Пояснительная записка</w:t>
      </w:r>
    </w:p>
    <w:p w14:paraId="0E7224AF" w14:textId="1AAFA8ED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4"/>
        </w:rPr>
      </w:pPr>
      <w:r w:rsidRPr="00444AC1">
        <w:rPr>
          <w:rFonts w:ascii="Times New Roman" w:hAnsi="Times New Roman"/>
          <w:sz w:val="24"/>
          <w:szCs w:val="24"/>
        </w:rPr>
        <w:t xml:space="preserve">Рабочая программа разработана в соответствии с нормами Федерального закона от 29.12.2012 № 273-ФЗ "Об образовании в Российской Федерации" (далее – Федеральный закон "Об образовании в Российской Федерации"), положениями Трудового кодекса РФ (далее – ТК РФ). Программа разработана на основе требований ФГОС СОО и предполагает формирование у обучающихся целостного мировоззрения, соответствующего современному уровню развития науки и общественной практики; развитие интереса к физике и решению физических задач и формирование представлений о постановке, классификации, приемах и методах решения школьных физических задач.  </w:t>
      </w:r>
    </w:p>
    <w:p w14:paraId="395F0CB4" w14:textId="0E772797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4"/>
        </w:rPr>
      </w:pPr>
    </w:p>
    <w:p w14:paraId="1FA0AF08" w14:textId="77777777" w:rsidR="00534B78" w:rsidRPr="00534B78" w:rsidRDefault="00534B78" w:rsidP="00534B78">
      <w:pPr>
        <w:ind w:firstLine="426"/>
        <w:jc w:val="center"/>
        <w:rPr>
          <w:rFonts w:ascii="Times New Roman" w:hAnsi="Times New Roman"/>
          <w:b/>
          <w:szCs w:val="28"/>
          <w:lang w:eastAsia="en-US"/>
        </w:rPr>
      </w:pPr>
      <w:r w:rsidRPr="00534B78">
        <w:rPr>
          <w:rFonts w:ascii="Times New Roman" w:hAnsi="Times New Roman"/>
          <w:b/>
          <w:szCs w:val="28"/>
          <w:lang w:eastAsia="en-US"/>
        </w:rPr>
        <w:t>Место курса в образовательном процессе</w:t>
      </w:r>
    </w:p>
    <w:p w14:paraId="40D61504" w14:textId="45C03FD8" w:rsidR="00444AC1" w:rsidRPr="00534B78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t>Внеурочная деятельность является составной частью образовательного процесса и одной из форм организации свободного времени обучающихся. В рамках реализации ФГОС ООО внеурочная деятельность – это образовательная деятельность, осуществляемая в формах, отличных от урочной системы обучения, и направленная на достижение планируемых результатов освоения образовательных программ основного общего образования. Реализация рабочей программы внеурочной деятельности по физике «Занимательная физика» реализует обще интеллектуальное развитие личности обучающихся 8 класса. Физическое образование в системе общего образования занимает одно из ведущих мест. Являясь фундаментом научного миропонимания, оно способствует формированию знаний об основных методах научного познания окружающего мира, фундаментальных научных теорий и закономерностей, формирует у учащихся умения исследовать и объяснять явления природы и техники. Модернизация современного образования ориентирована на формирование у учащихся личностных качеств, социально значимых знаний, отвечающих динамичным изменениям в современном обществе. Необходимо повернуться к личности ребенка, к его индивидуальности, личностному опыту, создать наилучшие условия для развития и максимальной реализации его склонностей и способностей в на</w:t>
      </w:r>
      <w:r>
        <w:rPr>
          <w:rFonts w:ascii="Times New Roman" w:hAnsi="Times New Roman"/>
          <w:sz w:val="24"/>
          <w:szCs w:val="22"/>
          <w:lang w:eastAsia="en-US"/>
        </w:rPr>
        <w:t xml:space="preserve">стоящем и будущем. Гуманизация, </w:t>
      </w:r>
      <w:r w:rsidRPr="00534B78">
        <w:rPr>
          <w:rFonts w:ascii="Times New Roman" w:hAnsi="Times New Roman"/>
          <w:sz w:val="24"/>
          <w:szCs w:val="22"/>
          <w:lang w:eastAsia="en-US"/>
        </w:rPr>
        <w:t>индивидуализация и дифференциация образовательной политики стали средствами решения поставленной задачи. Как школьный предмет, физика обладает огромным гуманитарным потенциалом, она активно формирует интеллектуальные и мировоззренческие качества личности. Учитель при этом становится организатором познавательной деятельности ученика, стимулирующим началом в развитии личности каждого школьника. Дифференциация предполагает такую организацию процесса обучения, которая учитывает индивидуальные особенности учащихся, их способности и интересы, личностный опыт. Дифференциация обучения физике позволяет, с одной стороны, обеспечить базовую подготовку, с другой — удовлетворить потребности каждого, кто проявляет интерес и способности к предмету.</w:t>
      </w:r>
    </w:p>
    <w:p w14:paraId="74BDB24F" w14:textId="2C6E6900" w:rsidR="00534B78" w:rsidRDefault="00534B78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</w:p>
    <w:p w14:paraId="62C8376B" w14:textId="77777777" w:rsidR="00534B78" w:rsidRPr="00534B78" w:rsidRDefault="00534B78" w:rsidP="00534B78">
      <w:pPr>
        <w:ind w:firstLine="426"/>
        <w:jc w:val="center"/>
        <w:rPr>
          <w:rFonts w:ascii="Times New Roman" w:hAnsi="Times New Roman"/>
          <w:b/>
          <w:szCs w:val="28"/>
          <w:lang w:eastAsia="en-US"/>
        </w:rPr>
      </w:pPr>
      <w:r w:rsidRPr="00534B78">
        <w:rPr>
          <w:rFonts w:ascii="Times New Roman" w:hAnsi="Times New Roman"/>
          <w:b/>
          <w:szCs w:val="28"/>
          <w:lang w:eastAsia="en-US"/>
        </w:rPr>
        <w:t>Цель и задачи обучения, воспитания и развития детей по общеинтеллектуальному направлению внеурочной деятельности</w:t>
      </w:r>
    </w:p>
    <w:p w14:paraId="08BC7758" w14:textId="77777777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F8593B">
        <w:rPr>
          <w:rFonts w:ascii="Times New Roman" w:hAnsi="Times New Roman"/>
          <w:b/>
          <w:sz w:val="24"/>
          <w:szCs w:val="22"/>
          <w:lang w:eastAsia="en-US"/>
        </w:rPr>
        <w:t>Цели курса:</w:t>
      </w:r>
      <w:r w:rsidRPr="00534B78">
        <w:rPr>
          <w:rFonts w:ascii="Times New Roman" w:hAnsi="Times New Roman"/>
          <w:sz w:val="24"/>
          <w:szCs w:val="22"/>
          <w:lang w:eastAsia="en-US"/>
        </w:rPr>
        <w:t xml:space="preserve"> Опираясь на индивидуальные образовательные запросы и способности каждого ребенка при реализации программы внеурочной деятельности по физике «Занимательная физика», можно достичь основной цели - развить у обучающихся стремление к дальнейшему самоопределению, интеллектуальной, научной и практической самостоятельности, познавательной активности. Поэтому целями программы занятий внеурочной деятельности по физике «Занимательная физика» для учащихся 8 классов являются:</w:t>
      </w:r>
    </w:p>
    <w:p w14:paraId="50C48D2F" w14:textId="77777777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t>развитие у учащихся познавательных интересов, интеллектуальных и творческих способностей в процессе решения практических задач и самостоятель</w:t>
      </w:r>
      <w:r w:rsidR="00F8593B">
        <w:rPr>
          <w:rFonts w:ascii="Times New Roman" w:hAnsi="Times New Roman"/>
          <w:sz w:val="24"/>
          <w:szCs w:val="22"/>
          <w:lang w:eastAsia="en-US"/>
        </w:rPr>
        <w:t>ного приобретения новых знаний;</w:t>
      </w:r>
    </w:p>
    <w:p w14:paraId="41C573E8" w14:textId="77777777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t>формирование и развитие у учащихся ключевых компетенций – учебно – познавательных, информационно-коммуникативных, социальных, и как следствие - компетенций личностного самосоверш</w:t>
      </w:r>
      <w:r w:rsidR="00F8593B">
        <w:rPr>
          <w:rFonts w:ascii="Times New Roman" w:hAnsi="Times New Roman"/>
          <w:sz w:val="24"/>
          <w:szCs w:val="22"/>
          <w:lang w:eastAsia="en-US"/>
        </w:rPr>
        <w:t>енствования;</w:t>
      </w:r>
    </w:p>
    <w:p w14:paraId="72EC9691" w14:textId="77777777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t xml:space="preserve">формирование предметных и метапредметных результатов обучения, </w:t>
      </w:r>
      <w:r w:rsidR="00F8593B">
        <w:rPr>
          <w:rFonts w:ascii="Times New Roman" w:hAnsi="Times New Roman"/>
          <w:sz w:val="24"/>
          <w:szCs w:val="22"/>
          <w:lang w:eastAsia="en-US"/>
        </w:rPr>
        <w:t>универсальных учебных действий</w:t>
      </w:r>
    </w:p>
    <w:p w14:paraId="10E1319A" w14:textId="77777777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t>воспитание творческой личности, способной к освоению передовых технологий и созданию своих собственных разработок, к выдвижению новых идей и про</w:t>
      </w:r>
      <w:r w:rsidR="00F8593B">
        <w:rPr>
          <w:rFonts w:ascii="Times New Roman" w:hAnsi="Times New Roman"/>
          <w:sz w:val="24"/>
          <w:szCs w:val="22"/>
          <w:lang w:eastAsia="en-US"/>
        </w:rPr>
        <w:t>ектов</w:t>
      </w:r>
    </w:p>
    <w:p w14:paraId="135CF92B" w14:textId="77777777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t>реализация деятельностного подхода к предметному обучению на занятиях вне</w:t>
      </w:r>
      <w:r w:rsidR="00F8593B">
        <w:rPr>
          <w:rFonts w:ascii="Times New Roman" w:hAnsi="Times New Roman"/>
          <w:sz w:val="24"/>
          <w:szCs w:val="22"/>
          <w:lang w:eastAsia="en-US"/>
        </w:rPr>
        <w:t>урочной деятельности по физике</w:t>
      </w:r>
    </w:p>
    <w:p w14:paraId="786F70FC" w14:textId="77777777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lastRenderedPageBreak/>
        <w:t xml:space="preserve">в яркой и увлекательной форме расширять и углублять знания, </w:t>
      </w:r>
      <w:r w:rsidR="00F8593B">
        <w:rPr>
          <w:rFonts w:ascii="Times New Roman" w:hAnsi="Times New Roman"/>
          <w:sz w:val="24"/>
          <w:szCs w:val="22"/>
          <w:lang w:eastAsia="en-US"/>
        </w:rPr>
        <w:t>полученные учащимися на уроках</w:t>
      </w:r>
    </w:p>
    <w:p w14:paraId="302BEAE3" w14:textId="77777777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t>показать использование знаний в практике, в жи</w:t>
      </w:r>
      <w:r w:rsidR="00F8593B">
        <w:rPr>
          <w:rFonts w:ascii="Times New Roman" w:hAnsi="Times New Roman"/>
          <w:sz w:val="24"/>
          <w:szCs w:val="22"/>
          <w:lang w:eastAsia="en-US"/>
        </w:rPr>
        <w:t>зни</w:t>
      </w:r>
    </w:p>
    <w:p w14:paraId="2F2DD730" w14:textId="77777777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t>раздвинуть границы учебника, зажечь учащихся стремлением к</w:t>
      </w:r>
      <w:r w:rsidR="00F8593B">
        <w:rPr>
          <w:rFonts w:ascii="Times New Roman" w:hAnsi="Times New Roman"/>
          <w:sz w:val="24"/>
          <w:szCs w:val="22"/>
          <w:lang w:eastAsia="en-US"/>
        </w:rPr>
        <w:t>ак можно больше узнать, понять</w:t>
      </w:r>
    </w:p>
    <w:p w14:paraId="3484FE58" w14:textId="77777777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t>раскрыть перед учащимися содержание и красоту физики. Особенностью внеурочной деятельности по физике является то, что она направлена на достижение обучающимися в большей степени личностны</w:t>
      </w:r>
      <w:r w:rsidR="00F8593B">
        <w:rPr>
          <w:rFonts w:ascii="Times New Roman" w:hAnsi="Times New Roman"/>
          <w:sz w:val="24"/>
          <w:szCs w:val="22"/>
          <w:lang w:eastAsia="en-US"/>
        </w:rPr>
        <w:t>х и метапредметных результатов.</w:t>
      </w:r>
    </w:p>
    <w:p w14:paraId="7F69D2B1" w14:textId="77777777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F8593B">
        <w:rPr>
          <w:rFonts w:ascii="Times New Roman" w:hAnsi="Times New Roman"/>
          <w:b/>
          <w:sz w:val="24"/>
          <w:szCs w:val="22"/>
          <w:lang w:eastAsia="en-US"/>
        </w:rPr>
        <w:t>Задачи курса</w:t>
      </w:r>
    </w:p>
    <w:p w14:paraId="450C2E02" w14:textId="77777777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t xml:space="preserve">выявление интересов, склонностей, способностей, возможностей учащихся </w:t>
      </w:r>
      <w:r w:rsidR="00F8593B">
        <w:rPr>
          <w:rFonts w:ascii="Times New Roman" w:hAnsi="Times New Roman"/>
          <w:sz w:val="24"/>
          <w:szCs w:val="22"/>
          <w:lang w:eastAsia="en-US"/>
        </w:rPr>
        <w:t>к различным видам деятельности</w:t>
      </w:r>
    </w:p>
    <w:p w14:paraId="65B53EA6" w14:textId="77777777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t>формирование представления о явлениях и законах окружающего мира, с которыми школьники ста</w:t>
      </w:r>
      <w:r w:rsidR="00F8593B">
        <w:rPr>
          <w:rFonts w:ascii="Times New Roman" w:hAnsi="Times New Roman"/>
          <w:sz w:val="24"/>
          <w:szCs w:val="22"/>
          <w:lang w:eastAsia="en-US"/>
        </w:rPr>
        <w:t>лкиваются в повседневной жизни</w:t>
      </w:r>
    </w:p>
    <w:p w14:paraId="231E3B58" w14:textId="77777777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t>формирование представл</w:t>
      </w:r>
      <w:r w:rsidR="00F8593B">
        <w:rPr>
          <w:rFonts w:ascii="Times New Roman" w:hAnsi="Times New Roman"/>
          <w:sz w:val="24"/>
          <w:szCs w:val="22"/>
          <w:lang w:eastAsia="en-US"/>
        </w:rPr>
        <w:t>ения о научном методе познания</w:t>
      </w:r>
    </w:p>
    <w:p w14:paraId="6045E823" w14:textId="77777777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t xml:space="preserve">развитие интереса к </w:t>
      </w:r>
      <w:r w:rsidR="00F8593B">
        <w:rPr>
          <w:rFonts w:ascii="Times New Roman" w:hAnsi="Times New Roman"/>
          <w:sz w:val="24"/>
          <w:szCs w:val="22"/>
          <w:lang w:eastAsia="en-US"/>
        </w:rPr>
        <w:t>исследовательской деятельности</w:t>
      </w:r>
    </w:p>
    <w:p w14:paraId="60576B40" w14:textId="77777777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t>развитие опыта творческой деятель</w:t>
      </w:r>
      <w:r w:rsidR="00F8593B">
        <w:rPr>
          <w:rFonts w:ascii="Times New Roman" w:hAnsi="Times New Roman"/>
          <w:sz w:val="24"/>
          <w:szCs w:val="22"/>
          <w:lang w:eastAsia="en-US"/>
        </w:rPr>
        <w:t>ности, творческих способностей</w:t>
      </w:r>
    </w:p>
    <w:p w14:paraId="62BE7E8D" w14:textId="77777777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t>развитие навыков организации научного труда, работы</w:t>
      </w:r>
      <w:r w:rsidR="00F8593B">
        <w:rPr>
          <w:rFonts w:ascii="Times New Roman" w:hAnsi="Times New Roman"/>
          <w:sz w:val="24"/>
          <w:szCs w:val="22"/>
          <w:lang w:eastAsia="en-US"/>
        </w:rPr>
        <w:t xml:space="preserve"> со словарями и энциклопедиями</w:t>
      </w:r>
    </w:p>
    <w:p w14:paraId="0188752E" w14:textId="77777777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t>создание условий для реализации во внеурочное время приобретенных универсальных уч</w:t>
      </w:r>
      <w:r w:rsidR="00F8593B">
        <w:rPr>
          <w:rFonts w:ascii="Times New Roman" w:hAnsi="Times New Roman"/>
          <w:sz w:val="24"/>
          <w:szCs w:val="22"/>
          <w:lang w:eastAsia="en-US"/>
        </w:rPr>
        <w:t>ебных действий в урочное время</w:t>
      </w:r>
    </w:p>
    <w:p w14:paraId="58E08D7D" w14:textId="77777777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t>развитие опыт</w:t>
      </w:r>
      <w:r w:rsidR="00F8593B">
        <w:rPr>
          <w:rFonts w:ascii="Times New Roman" w:hAnsi="Times New Roman"/>
          <w:sz w:val="24"/>
          <w:szCs w:val="22"/>
          <w:lang w:eastAsia="en-US"/>
        </w:rPr>
        <w:t xml:space="preserve">а сотрудничества, </w:t>
      </w:r>
      <w:r w:rsidRPr="00534B78">
        <w:rPr>
          <w:rFonts w:ascii="Times New Roman" w:hAnsi="Times New Roman"/>
          <w:sz w:val="24"/>
          <w:szCs w:val="22"/>
          <w:lang w:eastAsia="en-US"/>
        </w:rPr>
        <w:t>расши</w:t>
      </w:r>
      <w:r w:rsidR="00F8593B">
        <w:rPr>
          <w:rFonts w:ascii="Times New Roman" w:hAnsi="Times New Roman"/>
          <w:sz w:val="24"/>
          <w:szCs w:val="22"/>
          <w:lang w:eastAsia="en-US"/>
        </w:rPr>
        <w:t>рение рамок общения с социумом</w:t>
      </w:r>
    </w:p>
    <w:p w14:paraId="66346174" w14:textId="77777777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t>формирование навыков построения физических моделей и опре</w:t>
      </w:r>
      <w:r w:rsidR="00F8593B">
        <w:rPr>
          <w:rFonts w:ascii="Times New Roman" w:hAnsi="Times New Roman"/>
          <w:sz w:val="24"/>
          <w:szCs w:val="22"/>
          <w:lang w:eastAsia="en-US"/>
        </w:rPr>
        <w:t>деления границ их применимости</w:t>
      </w:r>
    </w:p>
    <w:p w14:paraId="4C0D8073" w14:textId="77777777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t>совершенствование умений применять знания по физике для объяснения явлений природы, свойств вещества, решения физических задач, самостоятельного приобретения и оценки новой информации физического содержания, информационных технол</w:t>
      </w:r>
      <w:r w:rsidR="00F8593B">
        <w:rPr>
          <w:rFonts w:ascii="Times New Roman" w:hAnsi="Times New Roman"/>
          <w:sz w:val="24"/>
          <w:szCs w:val="22"/>
          <w:lang w:eastAsia="en-US"/>
        </w:rPr>
        <w:t>огий</w:t>
      </w:r>
    </w:p>
    <w:p w14:paraId="2C86A2CB" w14:textId="77777777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t>использование приобретённых знаний и умений для решения</w:t>
      </w:r>
      <w:r w:rsidR="00F8593B">
        <w:rPr>
          <w:rFonts w:ascii="Times New Roman" w:hAnsi="Times New Roman"/>
          <w:sz w:val="24"/>
          <w:szCs w:val="22"/>
          <w:lang w:eastAsia="en-US"/>
        </w:rPr>
        <w:t xml:space="preserve"> практических, жизненных задач</w:t>
      </w:r>
    </w:p>
    <w:p w14:paraId="4F643D3F" w14:textId="77777777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t>включение учащихся в разнообразную деятельность: теоретическую, практиче</w:t>
      </w:r>
      <w:r w:rsidR="00F8593B">
        <w:rPr>
          <w:rFonts w:ascii="Times New Roman" w:hAnsi="Times New Roman"/>
          <w:sz w:val="24"/>
          <w:szCs w:val="22"/>
          <w:lang w:eastAsia="en-US"/>
        </w:rPr>
        <w:t>скую, аналитическую, поисковую</w:t>
      </w:r>
    </w:p>
    <w:p w14:paraId="4C6288A0" w14:textId="77777777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t>выработка гибких умений переносить знания и навыки</w:t>
      </w:r>
      <w:r w:rsidR="00F8593B">
        <w:rPr>
          <w:rFonts w:ascii="Times New Roman" w:hAnsi="Times New Roman"/>
          <w:sz w:val="24"/>
          <w:szCs w:val="22"/>
          <w:lang w:eastAsia="en-US"/>
        </w:rPr>
        <w:t xml:space="preserve"> на новые формы учебной работы</w:t>
      </w:r>
    </w:p>
    <w:p w14:paraId="1A5BCDC3" w14:textId="35385C55" w:rsidR="00F8593B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t>развитие сообразительности и быстроты реакции при решении новых различных физических задач, связанных с прак</w:t>
      </w:r>
      <w:r w:rsidR="00F8593B">
        <w:rPr>
          <w:rFonts w:ascii="Times New Roman" w:hAnsi="Times New Roman"/>
          <w:sz w:val="24"/>
          <w:szCs w:val="22"/>
          <w:lang w:eastAsia="en-US"/>
        </w:rPr>
        <w:t>тической деятельностью.</w:t>
      </w:r>
    </w:p>
    <w:p w14:paraId="4E3AF515" w14:textId="77777777" w:rsidR="00F8593B" w:rsidRDefault="00F8593B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</w:p>
    <w:p w14:paraId="22BEF8D9" w14:textId="0E2524C2" w:rsidR="00534B78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534B78">
        <w:rPr>
          <w:rFonts w:ascii="Times New Roman" w:hAnsi="Times New Roman"/>
          <w:sz w:val="24"/>
          <w:szCs w:val="22"/>
          <w:lang w:eastAsia="en-US"/>
        </w:rPr>
        <w:t>Курс внеурочной деяте</w:t>
      </w:r>
      <w:r w:rsidR="00F8593B">
        <w:rPr>
          <w:rFonts w:ascii="Times New Roman" w:hAnsi="Times New Roman"/>
          <w:sz w:val="24"/>
          <w:szCs w:val="22"/>
          <w:lang w:eastAsia="en-US"/>
        </w:rPr>
        <w:t>льности</w:t>
      </w:r>
      <w:r w:rsidRPr="00534B78">
        <w:rPr>
          <w:rFonts w:ascii="Times New Roman" w:hAnsi="Times New Roman"/>
          <w:sz w:val="24"/>
          <w:szCs w:val="22"/>
          <w:lang w:eastAsia="en-US"/>
        </w:rPr>
        <w:t xml:space="preserve"> носит комплексный характер, что отражено в межпредметных связях с такими учебными дисциплинами как: химия, алгебра, геометрия, география, биология, музыка. Предлагаемая программа внеурочной деятельности в 8 кла</w:t>
      </w:r>
      <w:r w:rsidR="00F8593B">
        <w:rPr>
          <w:rFonts w:ascii="Times New Roman" w:hAnsi="Times New Roman"/>
          <w:sz w:val="24"/>
          <w:szCs w:val="22"/>
          <w:lang w:eastAsia="en-US"/>
        </w:rPr>
        <w:t>ссе рассчитана на 34 часа (1 час в неделю).</w:t>
      </w:r>
    </w:p>
    <w:p w14:paraId="2685234F" w14:textId="77777777" w:rsidR="00534B78" w:rsidRDefault="00534B78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</w:p>
    <w:p w14:paraId="233EEDC3" w14:textId="77777777" w:rsidR="00444AC1" w:rsidRDefault="00444AC1" w:rsidP="00444AC1">
      <w:pPr>
        <w:ind w:firstLine="426"/>
        <w:jc w:val="center"/>
        <w:rPr>
          <w:rFonts w:ascii="Times New Roman" w:hAnsi="Times New Roman"/>
          <w:b/>
          <w:szCs w:val="28"/>
          <w:lang w:eastAsia="en-US"/>
        </w:rPr>
      </w:pPr>
      <w:r>
        <w:rPr>
          <w:rFonts w:ascii="Times New Roman" w:hAnsi="Times New Roman"/>
          <w:b/>
          <w:szCs w:val="28"/>
          <w:lang w:eastAsia="en-US"/>
        </w:rPr>
        <w:t xml:space="preserve">Результаты </w:t>
      </w:r>
      <w:r w:rsidRPr="00444AC1">
        <w:rPr>
          <w:rFonts w:ascii="Times New Roman" w:hAnsi="Times New Roman"/>
          <w:b/>
          <w:szCs w:val="28"/>
          <w:lang w:eastAsia="en-US"/>
        </w:rPr>
        <w:t>освоения</w:t>
      </w:r>
      <w:r>
        <w:rPr>
          <w:rFonts w:ascii="Times New Roman" w:hAnsi="Times New Roman"/>
          <w:b/>
          <w:szCs w:val="28"/>
          <w:lang w:eastAsia="en-US"/>
        </w:rPr>
        <w:t xml:space="preserve"> </w:t>
      </w:r>
      <w:r w:rsidRPr="00444AC1">
        <w:rPr>
          <w:rFonts w:ascii="Times New Roman" w:hAnsi="Times New Roman"/>
          <w:b/>
          <w:szCs w:val="28"/>
          <w:lang w:eastAsia="en-US"/>
        </w:rPr>
        <w:t>курса внеурочной деятельности</w:t>
      </w:r>
    </w:p>
    <w:p w14:paraId="270D427A" w14:textId="77777777" w:rsidR="00444AC1" w:rsidRDefault="00444AC1" w:rsidP="00444AC1">
      <w:pPr>
        <w:ind w:firstLine="426"/>
        <w:rPr>
          <w:rFonts w:ascii="Times New Roman" w:hAnsi="Times New Roman"/>
          <w:b/>
          <w:szCs w:val="28"/>
          <w:lang w:eastAsia="en-US"/>
        </w:rPr>
      </w:pPr>
    </w:p>
    <w:p w14:paraId="3AFF495D" w14:textId="7109C6ED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b/>
          <w:sz w:val="24"/>
          <w:szCs w:val="22"/>
          <w:lang w:eastAsia="en-US"/>
        </w:rPr>
        <w:t xml:space="preserve">Личностными результатами </w:t>
      </w:r>
      <w:r w:rsidR="00F8593B">
        <w:rPr>
          <w:rFonts w:ascii="Times New Roman" w:hAnsi="Times New Roman"/>
          <w:sz w:val="24"/>
          <w:szCs w:val="22"/>
          <w:lang w:eastAsia="en-US"/>
        </w:rPr>
        <w:t>обучения</w:t>
      </w:r>
      <w:r w:rsidRPr="00444AC1">
        <w:rPr>
          <w:rFonts w:ascii="Times New Roman" w:hAnsi="Times New Roman"/>
          <w:sz w:val="24"/>
          <w:szCs w:val="22"/>
          <w:lang w:eastAsia="en-US"/>
        </w:rPr>
        <w:t xml:space="preserve"> являются:</w:t>
      </w:r>
    </w:p>
    <w:p w14:paraId="6EAE5404" w14:textId="77777777" w:rsidR="00444AC1" w:rsidRPr="00444AC1" w:rsidRDefault="00444AC1" w:rsidP="00C33CD4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 </w:t>
      </w:r>
    </w:p>
    <w:p w14:paraId="30DA187D" w14:textId="070F8C44" w:rsidR="00444AC1" w:rsidRPr="00444AC1" w:rsidRDefault="00444AC1" w:rsidP="00C33CD4">
      <w:pPr>
        <w:numPr>
          <w:ilvl w:val="0"/>
          <w:numId w:val="7"/>
        </w:numPr>
        <w:ind w:left="0"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>Сформированность</w:t>
      </w:r>
      <w:r>
        <w:rPr>
          <w:rFonts w:ascii="Times New Roman" w:hAnsi="Times New Roman"/>
          <w:sz w:val="24"/>
          <w:szCs w:val="22"/>
          <w:lang w:eastAsia="en-US"/>
        </w:rPr>
        <w:t xml:space="preserve"> </w:t>
      </w:r>
      <w:r w:rsidRPr="00444AC1">
        <w:rPr>
          <w:rFonts w:ascii="Times New Roman" w:hAnsi="Times New Roman"/>
          <w:sz w:val="24"/>
          <w:szCs w:val="22"/>
          <w:lang w:eastAsia="en-US"/>
        </w:rPr>
        <w:t xml:space="preserve">познавательных интересов, интеллектуальных и творческих способностей учащихся;  </w:t>
      </w:r>
    </w:p>
    <w:p w14:paraId="39EA30C7" w14:textId="77777777" w:rsidR="00444AC1" w:rsidRPr="00444AC1" w:rsidRDefault="00444AC1" w:rsidP="00C33CD4">
      <w:pPr>
        <w:numPr>
          <w:ilvl w:val="0"/>
          <w:numId w:val="7"/>
        </w:numPr>
        <w:ind w:left="0"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  </w:t>
      </w:r>
    </w:p>
    <w:p w14:paraId="685E1310" w14:textId="77777777" w:rsidR="00444AC1" w:rsidRPr="00444AC1" w:rsidRDefault="00444AC1" w:rsidP="00C33CD4">
      <w:pPr>
        <w:numPr>
          <w:ilvl w:val="0"/>
          <w:numId w:val="7"/>
        </w:numPr>
        <w:ind w:left="0"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Самостоятельность в приобретении новых знаний и практических умений;  </w:t>
      </w:r>
    </w:p>
    <w:p w14:paraId="7C0E45AB" w14:textId="77777777" w:rsidR="00444AC1" w:rsidRPr="00444AC1" w:rsidRDefault="00444AC1" w:rsidP="00C33CD4">
      <w:pPr>
        <w:numPr>
          <w:ilvl w:val="0"/>
          <w:numId w:val="7"/>
        </w:numPr>
        <w:ind w:left="0"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Готовность к выбору жизненного пути в соответствии с собственными интересами и возможностями;  </w:t>
      </w:r>
    </w:p>
    <w:p w14:paraId="4A93B0CC" w14:textId="77777777" w:rsidR="00444AC1" w:rsidRPr="00444AC1" w:rsidRDefault="00444AC1" w:rsidP="00C33CD4">
      <w:pPr>
        <w:numPr>
          <w:ilvl w:val="0"/>
          <w:numId w:val="7"/>
        </w:numPr>
        <w:ind w:left="0"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Формирование ценностных отношений друг к другу, учителю, авторам открытий и изобретений, результатам обучения.  </w:t>
      </w:r>
    </w:p>
    <w:p w14:paraId="1EF26FBB" w14:textId="77777777" w:rsidR="00444AC1" w:rsidRPr="00444AC1" w:rsidRDefault="00444AC1" w:rsidP="00C33CD4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 </w:t>
      </w:r>
    </w:p>
    <w:p w14:paraId="55B528CE" w14:textId="58391C8F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b/>
          <w:sz w:val="24"/>
          <w:szCs w:val="22"/>
          <w:lang w:eastAsia="en-US"/>
        </w:rPr>
        <w:t xml:space="preserve">Метапредметными результатами </w:t>
      </w:r>
      <w:r w:rsidR="00F8593B">
        <w:rPr>
          <w:rFonts w:ascii="Times New Roman" w:hAnsi="Times New Roman"/>
          <w:sz w:val="24"/>
          <w:szCs w:val="22"/>
          <w:lang w:eastAsia="en-US"/>
        </w:rPr>
        <w:t>обучения</w:t>
      </w:r>
      <w:r w:rsidRPr="00444AC1">
        <w:rPr>
          <w:rFonts w:ascii="Times New Roman" w:hAnsi="Times New Roman"/>
          <w:sz w:val="24"/>
          <w:szCs w:val="22"/>
          <w:lang w:eastAsia="en-US"/>
        </w:rPr>
        <w:t xml:space="preserve"> являются:  </w:t>
      </w:r>
    </w:p>
    <w:p w14:paraId="21EB58CE" w14:textId="77777777" w:rsidR="00444AC1" w:rsidRPr="00444AC1" w:rsidRDefault="00444AC1" w:rsidP="00444AC1">
      <w:pPr>
        <w:ind w:firstLine="426"/>
        <w:jc w:val="left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 </w:t>
      </w:r>
    </w:p>
    <w:p w14:paraId="5CBA94E0" w14:textId="6375B37A" w:rsidR="00444AC1" w:rsidRPr="00444AC1" w:rsidRDefault="00444AC1" w:rsidP="00444AC1">
      <w:pPr>
        <w:numPr>
          <w:ilvl w:val="0"/>
          <w:numId w:val="8"/>
        </w:num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lastRenderedPageBreak/>
        <w:t>Овладение навыками самостоятельного приобретения новых знаний, организации учеб</w:t>
      </w:r>
      <w:r>
        <w:rPr>
          <w:rFonts w:ascii="Times New Roman" w:hAnsi="Times New Roman"/>
          <w:sz w:val="24"/>
          <w:szCs w:val="22"/>
          <w:lang w:eastAsia="en-US"/>
        </w:rPr>
        <w:t>ной деятельности, постановки целей, планирования,</w:t>
      </w:r>
      <w:r w:rsidRPr="00444AC1">
        <w:rPr>
          <w:rFonts w:ascii="Times New Roman" w:hAnsi="Times New Roman"/>
          <w:sz w:val="24"/>
          <w:szCs w:val="22"/>
          <w:lang w:eastAsia="en-US"/>
        </w:rPr>
        <w:t xml:space="preserve"> самоконтроля и оценки результатов своей деятельности, умениями предвидеть возможные результаты своих действий;  </w:t>
      </w:r>
    </w:p>
    <w:p w14:paraId="7CEE3E7F" w14:textId="77777777" w:rsidR="00444AC1" w:rsidRPr="00F8593B" w:rsidRDefault="00444AC1" w:rsidP="00444AC1">
      <w:pPr>
        <w:numPr>
          <w:ilvl w:val="0"/>
          <w:numId w:val="8"/>
        </w:numPr>
        <w:ind w:firstLine="426"/>
        <w:rPr>
          <w:rFonts w:ascii="Times New Roman" w:hAnsi="Times New Roman"/>
          <w:sz w:val="24"/>
          <w:szCs w:val="24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Понимание различий между исходными фактами и гипотезами для их объяснения, </w:t>
      </w:r>
      <w:r w:rsidRPr="00F8593B">
        <w:rPr>
          <w:rFonts w:ascii="Times New Roman" w:hAnsi="Times New Roman"/>
          <w:sz w:val="24"/>
          <w:szCs w:val="24"/>
          <w:lang w:eastAsia="en-US"/>
        </w:rPr>
        <w:t xml:space="preserve">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  </w:t>
      </w:r>
    </w:p>
    <w:p w14:paraId="5AE08845" w14:textId="77777777" w:rsidR="00444AC1" w:rsidRPr="00F8593B" w:rsidRDefault="00444AC1" w:rsidP="00444AC1">
      <w:pPr>
        <w:numPr>
          <w:ilvl w:val="0"/>
          <w:numId w:val="8"/>
        </w:numPr>
        <w:ind w:firstLine="426"/>
        <w:rPr>
          <w:rFonts w:ascii="Times New Roman" w:hAnsi="Times New Roman"/>
          <w:sz w:val="24"/>
          <w:szCs w:val="24"/>
          <w:lang w:eastAsia="en-US"/>
        </w:rPr>
      </w:pPr>
      <w:r w:rsidRPr="00F8593B">
        <w:rPr>
          <w:rFonts w:ascii="Times New Roman" w:hAnsi="Times New Roman"/>
          <w:sz w:val="24"/>
          <w:szCs w:val="24"/>
          <w:lang w:eastAsia="en-US"/>
        </w:rPr>
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  </w:t>
      </w:r>
    </w:p>
    <w:p w14:paraId="72D89BE6" w14:textId="4EFF510A" w:rsidR="00444AC1" w:rsidRPr="00F8593B" w:rsidRDefault="00444AC1" w:rsidP="00444AC1">
      <w:pPr>
        <w:numPr>
          <w:ilvl w:val="0"/>
          <w:numId w:val="8"/>
        </w:numPr>
        <w:ind w:firstLine="426"/>
        <w:rPr>
          <w:rFonts w:ascii="Times New Roman" w:hAnsi="Times New Roman"/>
          <w:sz w:val="24"/>
          <w:szCs w:val="24"/>
          <w:lang w:eastAsia="en-US"/>
        </w:rPr>
      </w:pPr>
      <w:r w:rsidRPr="00F8593B">
        <w:rPr>
          <w:rFonts w:ascii="Times New Roman" w:hAnsi="Times New Roman"/>
          <w:sz w:val="24"/>
          <w:szCs w:val="24"/>
          <w:lang w:eastAsia="en-US"/>
        </w:rPr>
        <w:t>Приобретение опыта самостоятельного поиска, анализа и отбора</w:t>
      </w:r>
      <w:r w:rsidR="00F8593B">
        <w:rPr>
          <w:rFonts w:ascii="Times New Roman" w:hAnsi="Times New Roman"/>
          <w:sz w:val="24"/>
          <w:szCs w:val="24"/>
          <w:lang w:eastAsia="en-US"/>
        </w:rPr>
        <w:t xml:space="preserve"> информации </w:t>
      </w:r>
      <w:r w:rsidRPr="00F8593B">
        <w:rPr>
          <w:rFonts w:ascii="Times New Roman" w:hAnsi="Times New Roman"/>
          <w:sz w:val="24"/>
          <w:szCs w:val="24"/>
          <w:lang w:eastAsia="en-US"/>
        </w:rPr>
        <w:t>с испо</w:t>
      </w:r>
      <w:r w:rsidR="00F8593B">
        <w:rPr>
          <w:rFonts w:ascii="Times New Roman" w:hAnsi="Times New Roman"/>
          <w:sz w:val="24"/>
          <w:szCs w:val="24"/>
          <w:lang w:eastAsia="en-US"/>
        </w:rPr>
        <w:t xml:space="preserve">льзованием различных </w:t>
      </w:r>
      <w:r w:rsidRPr="00F8593B">
        <w:rPr>
          <w:rFonts w:ascii="Times New Roman" w:hAnsi="Times New Roman"/>
          <w:sz w:val="24"/>
          <w:szCs w:val="24"/>
          <w:lang w:eastAsia="en-US"/>
        </w:rPr>
        <w:t>источников и новых информационных технологий для решения познавательных задач;</w:t>
      </w:r>
    </w:p>
    <w:p w14:paraId="7AE1C8C7" w14:textId="72C9A1BD" w:rsidR="00444AC1" w:rsidRPr="00F8593B" w:rsidRDefault="00444AC1" w:rsidP="00444AC1">
      <w:pPr>
        <w:numPr>
          <w:ilvl w:val="0"/>
          <w:numId w:val="8"/>
        </w:numPr>
        <w:ind w:firstLine="426"/>
        <w:rPr>
          <w:rFonts w:ascii="Times New Roman" w:hAnsi="Times New Roman"/>
          <w:sz w:val="24"/>
          <w:szCs w:val="24"/>
          <w:lang w:eastAsia="en-US"/>
        </w:rPr>
      </w:pPr>
      <w:r w:rsidRPr="00F8593B">
        <w:rPr>
          <w:rFonts w:ascii="Times New Roman" w:hAnsi="Times New Roman"/>
          <w:sz w:val="24"/>
          <w:szCs w:val="24"/>
          <w:lang w:eastAsia="en-US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14:paraId="42E06ECE" w14:textId="77777777" w:rsidR="00444AC1" w:rsidRPr="00F8593B" w:rsidRDefault="00444AC1" w:rsidP="00F8593B">
      <w:pPr>
        <w:numPr>
          <w:ilvl w:val="0"/>
          <w:numId w:val="8"/>
        </w:numPr>
        <w:ind w:firstLine="426"/>
        <w:rPr>
          <w:rFonts w:ascii="Times New Roman" w:hAnsi="Times New Roman"/>
          <w:sz w:val="24"/>
          <w:szCs w:val="24"/>
          <w:lang w:eastAsia="en-US"/>
        </w:rPr>
      </w:pPr>
      <w:r w:rsidRPr="00F8593B">
        <w:rPr>
          <w:rFonts w:ascii="Times New Roman" w:hAnsi="Times New Roman"/>
          <w:sz w:val="24"/>
          <w:szCs w:val="24"/>
          <w:lang w:eastAsia="en-US"/>
        </w:rPr>
        <w:t xml:space="preserve">Освоение приемов действий в нестандартных ситуациях, овладение эвристическими методами решения проблем;  </w:t>
      </w:r>
    </w:p>
    <w:p w14:paraId="3F5FD684" w14:textId="2DC8D3CC" w:rsidR="00444AC1" w:rsidRPr="00F8593B" w:rsidRDefault="00444AC1" w:rsidP="00F8593B">
      <w:pPr>
        <w:numPr>
          <w:ilvl w:val="0"/>
          <w:numId w:val="8"/>
        </w:numPr>
        <w:ind w:firstLine="426"/>
        <w:rPr>
          <w:rFonts w:ascii="Times New Roman" w:hAnsi="Times New Roman"/>
          <w:sz w:val="24"/>
          <w:szCs w:val="24"/>
          <w:lang w:eastAsia="en-US"/>
        </w:rPr>
      </w:pPr>
      <w:r w:rsidRPr="00F8593B">
        <w:rPr>
          <w:rFonts w:ascii="Times New Roman" w:hAnsi="Times New Roman"/>
          <w:sz w:val="24"/>
          <w:szCs w:val="24"/>
          <w:lang w:eastAsia="en-US"/>
        </w:rPr>
        <w:t xml:space="preserve">Формирование умений работать в группе с выполнением различных социальных ролей, представлять и отстаивать свои взгляды и убеждения, вести дискуссию.  </w:t>
      </w:r>
    </w:p>
    <w:p w14:paraId="5AB56257" w14:textId="77777777" w:rsidR="00444AC1" w:rsidRPr="00F8593B" w:rsidRDefault="00444AC1" w:rsidP="00F8593B">
      <w:pPr>
        <w:ind w:firstLine="426"/>
        <w:rPr>
          <w:rFonts w:ascii="Times New Roman" w:hAnsi="Times New Roman"/>
          <w:sz w:val="24"/>
          <w:szCs w:val="24"/>
          <w:lang w:eastAsia="en-US"/>
        </w:rPr>
      </w:pPr>
      <w:r w:rsidRPr="00F8593B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14:paraId="7B8A7C04" w14:textId="78E1CE54" w:rsidR="00444AC1" w:rsidRPr="00F8593B" w:rsidRDefault="00444AC1" w:rsidP="00F8593B">
      <w:pPr>
        <w:ind w:firstLine="426"/>
        <w:rPr>
          <w:rFonts w:ascii="Times New Roman" w:hAnsi="Times New Roman"/>
          <w:sz w:val="24"/>
          <w:szCs w:val="24"/>
          <w:lang w:eastAsia="en-US"/>
        </w:rPr>
      </w:pPr>
      <w:r w:rsidRPr="00F8593B">
        <w:rPr>
          <w:rFonts w:ascii="Times New Roman" w:hAnsi="Times New Roman"/>
          <w:b/>
          <w:sz w:val="24"/>
          <w:szCs w:val="24"/>
          <w:lang w:eastAsia="en-US"/>
        </w:rPr>
        <w:t xml:space="preserve">Предметными результатами </w:t>
      </w:r>
      <w:r w:rsidR="00F8593B" w:rsidRPr="00F8593B">
        <w:rPr>
          <w:rFonts w:ascii="Times New Roman" w:hAnsi="Times New Roman"/>
          <w:sz w:val="24"/>
          <w:szCs w:val="24"/>
          <w:lang w:eastAsia="en-US"/>
        </w:rPr>
        <w:t>обучения физике</w:t>
      </w:r>
      <w:r w:rsidRPr="00F8593B">
        <w:rPr>
          <w:rFonts w:ascii="Times New Roman" w:hAnsi="Times New Roman"/>
          <w:sz w:val="24"/>
          <w:szCs w:val="24"/>
          <w:lang w:eastAsia="en-US"/>
        </w:rPr>
        <w:t xml:space="preserve"> являются:  </w:t>
      </w:r>
    </w:p>
    <w:p w14:paraId="6ACA7A5A" w14:textId="77777777" w:rsidR="00534B78" w:rsidRPr="00F8593B" w:rsidRDefault="00444AC1" w:rsidP="00C33CD4">
      <w:pPr>
        <w:shd w:val="clear" w:color="auto" w:fill="FFFFFF"/>
        <w:ind w:firstLine="426"/>
        <w:rPr>
          <w:rFonts w:ascii="Times New Roman" w:hAnsi="Times New Roman"/>
          <w:sz w:val="24"/>
          <w:szCs w:val="24"/>
        </w:rPr>
      </w:pPr>
      <w:r w:rsidRPr="00F8593B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534B78" w:rsidRPr="00F8593B">
        <w:rPr>
          <w:rFonts w:ascii="Times New Roman" w:hAnsi="Times New Roman"/>
          <w:sz w:val="24"/>
          <w:szCs w:val="24"/>
        </w:rPr>
        <w:t>1. Осознание ценности и значения физики и ее законов для повседневной жизни человека и ее роли в развитии материальной и духовной культуры.</w:t>
      </w:r>
    </w:p>
    <w:p w14:paraId="74C4BC16" w14:textId="77777777" w:rsidR="00534B78" w:rsidRPr="00534B78" w:rsidRDefault="00534B78" w:rsidP="00C33CD4">
      <w:pPr>
        <w:shd w:val="clear" w:color="auto" w:fill="FFFFFF"/>
        <w:ind w:firstLine="426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2. Формирование представлений о закономерной связи и познаваемости явлений природы, об объективности научного знания, о системообразующей роли физики для развития других естественных наук, техники и технологий.</w:t>
      </w:r>
    </w:p>
    <w:p w14:paraId="3A709FB0" w14:textId="77777777" w:rsidR="00534B78" w:rsidRPr="00534B78" w:rsidRDefault="00534B78" w:rsidP="00C33CD4">
      <w:pPr>
        <w:shd w:val="clear" w:color="auto" w:fill="FFFFFF"/>
        <w:ind w:firstLine="426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3. Формирование представлений о закономерной связи и познаваемости явлений природы, об объективности научного познания, о системообразующей роли физики для развития других наук, техники и технологий.</w:t>
      </w:r>
    </w:p>
    <w:p w14:paraId="0DAAFAFB" w14:textId="7D872DBB" w:rsidR="00534B78" w:rsidRPr="00F8593B" w:rsidRDefault="00534B78" w:rsidP="00C33CD4">
      <w:pPr>
        <w:pStyle w:val="a9"/>
        <w:numPr>
          <w:ilvl w:val="0"/>
          <w:numId w:val="12"/>
        </w:numPr>
        <w:shd w:val="clear" w:color="auto" w:fill="FFFFFF"/>
        <w:ind w:left="0" w:firstLine="426"/>
        <w:rPr>
          <w:rFonts w:ascii="Times New Roman" w:hAnsi="Times New Roman"/>
          <w:sz w:val="24"/>
          <w:szCs w:val="24"/>
        </w:rPr>
      </w:pPr>
      <w:r w:rsidRPr="00F8593B">
        <w:rPr>
          <w:rFonts w:ascii="Times New Roman" w:hAnsi="Times New Roman"/>
          <w:sz w:val="24"/>
          <w:szCs w:val="24"/>
        </w:rPr>
        <w:t>Формирование первоначальных представлений о физической сущности явлений природы, видах материи, усвоение основных идей физики тепловых явлений (основных положений МКТ, законов термодинамики, основных принципов работы тепловых машин, законов электростатики, постоянного тока, Ампера, Лоренца).</w:t>
      </w:r>
    </w:p>
    <w:p w14:paraId="736B3311" w14:textId="1988DB2C" w:rsidR="00534B78" w:rsidRPr="00F8593B" w:rsidRDefault="00534B78" w:rsidP="00C33CD4">
      <w:pPr>
        <w:pStyle w:val="a9"/>
        <w:numPr>
          <w:ilvl w:val="0"/>
          <w:numId w:val="12"/>
        </w:numPr>
        <w:shd w:val="clear" w:color="auto" w:fill="FFFFFF"/>
        <w:ind w:left="0" w:firstLine="426"/>
        <w:rPr>
          <w:rFonts w:ascii="Times New Roman" w:hAnsi="Times New Roman"/>
          <w:sz w:val="24"/>
          <w:szCs w:val="24"/>
        </w:rPr>
      </w:pPr>
      <w:r w:rsidRPr="00F8593B">
        <w:rPr>
          <w:rFonts w:ascii="Times New Roman" w:hAnsi="Times New Roman"/>
          <w:sz w:val="24"/>
          <w:szCs w:val="24"/>
        </w:rPr>
        <w:t>Усвоения смысла физических законов, раскрывающих связь физических явлений, овладение понятийным аппаратом и символическим языком физики.</w:t>
      </w:r>
    </w:p>
    <w:p w14:paraId="729302BE" w14:textId="77777777" w:rsidR="00534B78" w:rsidRPr="00534B78" w:rsidRDefault="00534B78" w:rsidP="00C33CD4">
      <w:pPr>
        <w:numPr>
          <w:ilvl w:val="0"/>
          <w:numId w:val="12"/>
        </w:numPr>
        <w:shd w:val="clear" w:color="auto" w:fill="FFFFFF"/>
        <w:tabs>
          <w:tab w:val="num" w:pos="720"/>
        </w:tabs>
        <w:ind w:left="0" w:firstLine="426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Формирование научного мировоззрения как результата изучения фундаментальных законов физики; умения пользоваться методами научного познания природы: проводить наблюдения, строить модели и выдвигать гипотезы, отыскивать и формулировать доказательства выдвинутых гипотез; планировать и выполнять эксперименты, проводить прямые и косвенные измерения с использованием приборов, обрабатывать результаты измерений, понимать неизбежность погрешностей любых измерений, оценивать границы погрешностей измерений, представлять результаты измерений с помощью таблиц, графиков и формул.</w:t>
      </w:r>
    </w:p>
    <w:p w14:paraId="0CDD1EB3" w14:textId="77777777" w:rsidR="00534B78" w:rsidRPr="00534B78" w:rsidRDefault="00534B78" w:rsidP="00C33CD4">
      <w:pPr>
        <w:numPr>
          <w:ilvl w:val="0"/>
          <w:numId w:val="12"/>
        </w:numPr>
        <w:shd w:val="clear" w:color="auto" w:fill="FFFFFF"/>
        <w:tabs>
          <w:tab w:val="num" w:pos="720"/>
        </w:tabs>
        <w:ind w:left="0" w:firstLine="426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Обнаруживать зависимости между физическими величинами, выводить из экспериментальных фактов и теоретических моделей физические законы, объяснять полученные результаты и делать выводы;</w:t>
      </w:r>
    </w:p>
    <w:p w14:paraId="19EF6D41" w14:textId="77777777" w:rsidR="00534B78" w:rsidRPr="00534B78" w:rsidRDefault="00534B78" w:rsidP="00C33CD4">
      <w:pPr>
        <w:numPr>
          <w:ilvl w:val="0"/>
          <w:numId w:val="12"/>
        </w:numPr>
        <w:shd w:val="clear" w:color="auto" w:fill="FFFFFF"/>
        <w:tabs>
          <w:tab w:val="num" w:pos="720"/>
        </w:tabs>
        <w:ind w:left="0" w:firstLine="426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</w:t>
      </w:r>
    </w:p>
    <w:p w14:paraId="113F213F" w14:textId="77777777" w:rsidR="00534B78" w:rsidRPr="00534B78" w:rsidRDefault="00534B78" w:rsidP="00C33CD4">
      <w:pPr>
        <w:numPr>
          <w:ilvl w:val="0"/>
          <w:numId w:val="12"/>
        </w:numPr>
        <w:shd w:val="clear" w:color="auto" w:fill="FFFFFF"/>
        <w:tabs>
          <w:tab w:val="num" w:pos="720"/>
        </w:tabs>
        <w:ind w:left="0" w:firstLine="426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Формирование умения применять теоретические знания по физике на практике, решать физические задачи; планировать в повседневной жизни свои действия с применением полученных знаний законов механики; умения пользоваться физическим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14:paraId="3DEB1E11" w14:textId="77777777" w:rsidR="00534B78" w:rsidRPr="00534B78" w:rsidRDefault="00534B78" w:rsidP="00C33CD4">
      <w:pPr>
        <w:numPr>
          <w:ilvl w:val="0"/>
          <w:numId w:val="12"/>
        </w:numPr>
        <w:shd w:val="clear" w:color="auto" w:fill="FFFFFF"/>
        <w:tabs>
          <w:tab w:val="num" w:pos="720"/>
        </w:tabs>
        <w:ind w:left="0" w:firstLine="426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lastRenderedPageBreak/>
        <w:t>Владение базовым понятийным аппаратом по основным разделам содержания.</w:t>
      </w:r>
    </w:p>
    <w:p w14:paraId="4C5C34B4" w14:textId="3E5E22B9" w:rsidR="00534B78" w:rsidRDefault="00534B78" w:rsidP="00C33CD4">
      <w:pPr>
        <w:rPr>
          <w:rFonts w:ascii="Times New Roman" w:hAnsi="Times New Roman"/>
          <w:sz w:val="24"/>
          <w:szCs w:val="22"/>
          <w:lang w:eastAsia="en-US"/>
        </w:rPr>
      </w:pPr>
    </w:p>
    <w:p w14:paraId="3634D242" w14:textId="68BD18EB" w:rsidR="00534B78" w:rsidRPr="00534B78" w:rsidRDefault="00534B78" w:rsidP="00534B78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C33CD4">
        <w:rPr>
          <w:rFonts w:ascii="Times New Roman" w:hAnsi="Times New Roman"/>
          <w:b/>
          <w:sz w:val="24"/>
          <w:szCs w:val="22"/>
          <w:lang w:eastAsia="en-US"/>
        </w:rPr>
        <w:t>Методы обучения и формы организации деятельности обучающихся</w:t>
      </w:r>
      <w:r w:rsidRPr="00534B78">
        <w:rPr>
          <w:rFonts w:ascii="Times New Roman" w:hAnsi="Times New Roman"/>
          <w:sz w:val="24"/>
          <w:szCs w:val="22"/>
          <w:lang w:eastAsia="en-US"/>
        </w:rPr>
        <w:t xml:space="preserve"> Реализация программы внеурочной дея</w:t>
      </w:r>
      <w:r w:rsidR="00C33CD4">
        <w:rPr>
          <w:rFonts w:ascii="Times New Roman" w:hAnsi="Times New Roman"/>
          <w:sz w:val="24"/>
          <w:szCs w:val="22"/>
          <w:lang w:eastAsia="en-US"/>
        </w:rPr>
        <w:t>тельности</w:t>
      </w:r>
      <w:r w:rsidRPr="00534B78">
        <w:rPr>
          <w:rFonts w:ascii="Times New Roman" w:hAnsi="Times New Roman"/>
          <w:sz w:val="24"/>
          <w:szCs w:val="22"/>
          <w:lang w:eastAsia="en-US"/>
        </w:rPr>
        <w:t xml:space="preserve"> предполагает индивидуальную и групповую работу обучающихся, планирование и проведение исследовательского эксперимента, самостоятельный сбор данных для решения практических задач, анализ и оценку полученных результатов. Программа предусматривает не только обучающие и развивающие цели, её реализация способствует воспитанию творческой личности с активной жизненной позицией. В рамках еженедельных занятий обучающиеся планируют эксперименты, проводят их, обсуждают результаты, решают экспериментальные задания, задачи различных форм и типов, осуществляют проектно-исследовательскую деятельность.</w:t>
      </w:r>
    </w:p>
    <w:p w14:paraId="0FF123BD" w14:textId="30F4BBCA" w:rsidR="00534B78" w:rsidRDefault="00534B78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</w:p>
    <w:p w14:paraId="71275946" w14:textId="6563BD32" w:rsidR="00444AC1" w:rsidRPr="00444AC1" w:rsidRDefault="00444AC1" w:rsidP="00F8593B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b/>
          <w:sz w:val="24"/>
          <w:szCs w:val="22"/>
          <w:lang w:eastAsia="en-US"/>
        </w:rPr>
        <w:t>Форма и режим занятий:</w:t>
      </w:r>
      <w:r w:rsidR="00907B78">
        <w:rPr>
          <w:rFonts w:ascii="Times New Roman" w:hAnsi="Times New Roman"/>
          <w:sz w:val="24"/>
          <w:szCs w:val="22"/>
          <w:lang w:eastAsia="en-US"/>
        </w:rPr>
        <w:t xml:space="preserve"> </w:t>
      </w:r>
      <w:r w:rsidR="00F8593B">
        <w:rPr>
          <w:rFonts w:ascii="Times New Roman" w:hAnsi="Times New Roman"/>
          <w:sz w:val="24"/>
          <w:szCs w:val="22"/>
          <w:lang w:eastAsia="en-US"/>
        </w:rPr>
        <w:t>п</w:t>
      </w:r>
      <w:r w:rsidR="00F8593B" w:rsidRPr="00444AC1">
        <w:rPr>
          <w:rFonts w:ascii="Times New Roman" w:hAnsi="Times New Roman"/>
          <w:sz w:val="24"/>
          <w:szCs w:val="22"/>
          <w:lang w:eastAsia="en-US"/>
        </w:rPr>
        <w:t>рограмма построена таким образом, что возможны различные формы занятий: консультация учителя, выступление учеников, подробное объяснение примеров решения задач, коллективная постановка экспериментальных задач, индивидуальная и коллективная работа по составлению задач, конкурс на составление лучшей задачи, знакомство с различными и</w:t>
      </w:r>
      <w:r w:rsidR="00F8593B">
        <w:rPr>
          <w:rFonts w:ascii="Times New Roman" w:hAnsi="Times New Roman"/>
          <w:sz w:val="24"/>
          <w:szCs w:val="22"/>
          <w:lang w:eastAsia="en-US"/>
        </w:rPr>
        <w:t>сточниками информации и т. д.</w:t>
      </w:r>
    </w:p>
    <w:p w14:paraId="65618A24" w14:textId="77777777" w:rsid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</w:p>
    <w:p w14:paraId="7CD16D2D" w14:textId="00238BB1" w:rsidR="00444AC1" w:rsidRPr="00444AC1" w:rsidRDefault="00444AC1" w:rsidP="00444AC1">
      <w:pPr>
        <w:ind w:firstLine="426"/>
        <w:jc w:val="center"/>
        <w:rPr>
          <w:rFonts w:ascii="Times New Roman" w:hAnsi="Times New Roman"/>
          <w:szCs w:val="28"/>
          <w:lang w:eastAsia="en-US"/>
        </w:rPr>
      </w:pPr>
      <w:r w:rsidRPr="00444AC1">
        <w:rPr>
          <w:rFonts w:ascii="Times New Roman" w:hAnsi="Times New Roman"/>
          <w:b/>
          <w:szCs w:val="28"/>
          <w:lang w:eastAsia="en-US"/>
        </w:rPr>
        <w:t>Содержание курса внеурочной деятельности</w:t>
      </w:r>
    </w:p>
    <w:p w14:paraId="09564CB0" w14:textId="77777777" w:rsidR="00444AC1" w:rsidRPr="00C33CD4" w:rsidRDefault="00444AC1" w:rsidP="00444AC1">
      <w:pPr>
        <w:ind w:firstLine="426"/>
        <w:jc w:val="left"/>
        <w:rPr>
          <w:rFonts w:ascii="Times New Roman" w:hAnsi="Times New Roman"/>
          <w:sz w:val="24"/>
          <w:szCs w:val="24"/>
          <w:lang w:eastAsia="en-US"/>
        </w:rPr>
      </w:pPr>
      <w:r w:rsidRPr="00C33CD4">
        <w:rPr>
          <w:rFonts w:ascii="Times New Roman" w:hAnsi="Times New Roman"/>
          <w:b/>
          <w:i/>
          <w:sz w:val="24"/>
          <w:szCs w:val="24"/>
          <w:lang w:eastAsia="en-US"/>
        </w:rPr>
        <w:t xml:space="preserve"> </w:t>
      </w:r>
    </w:p>
    <w:p w14:paraId="6BDF2961" w14:textId="77777777" w:rsidR="00534B78" w:rsidRPr="003E4409" w:rsidRDefault="00444AC1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3E440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534B78" w:rsidRPr="003E4409">
        <w:rPr>
          <w:rFonts w:ascii="Times New Roman" w:hAnsi="Times New Roman"/>
          <w:b/>
          <w:bCs/>
          <w:sz w:val="24"/>
          <w:szCs w:val="24"/>
        </w:rPr>
        <w:t>ГЛАВА 1. СТРОЕНИЕ И СВОЙСТВА ВЕЩЕСТВА – 5 ЧАСОВ</w:t>
      </w:r>
    </w:p>
    <w:p w14:paraId="6B435975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Строение вещества. Взаимодействие частиц вещества. Модели строения газов, жидкостей и твердых тел.</w:t>
      </w:r>
    </w:p>
    <w:p w14:paraId="11CBDB03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Лабораторные работы:</w:t>
      </w:r>
    </w:p>
    <w:p w14:paraId="549DBF28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Измерение размеров молекул с помощью палетки.</w:t>
      </w:r>
    </w:p>
    <w:p w14:paraId="42BB3CCB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Измерение размеров малых тел методом рядов.</w:t>
      </w:r>
    </w:p>
    <w:p w14:paraId="24181ABA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Примерные темы проектных и исследовательских работ:</w:t>
      </w:r>
    </w:p>
    <w:p w14:paraId="4BC62963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Создание объемной модели кристаллической решетки некоторых веществ.</w:t>
      </w:r>
    </w:p>
    <w:p w14:paraId="0C2E9050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Способы измерения размеров молекул.</w:t>
      </w:r>
    </w:p>
    <w:p w14:paraId="7162FC44" w14:textId="2635F12E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Формы организации деятельности</w:t>
      </w:r>
      <w:r w:rsidR="003E4409">
        <w:rPr>
          <w:rFonts w:ascii="Times New Roman" w:hAnsi="Times New Roman"/>
          <w:sz w:val="24"/>
          <w:szCs w:val="24"/>
        </w:rPr>
        <w:t> –</w:t>
      </w:r>
      <w:r w:rsidRPr="00534B78">
        <w:rPr>
          <w:rFonts w:ascii="Times New Roman" w:hAnsi="Times New Roman"/>
          <w:sz w:val="24"/>
          <w:szCs w:val="24"/>
        </w:rPr>
        <w:t xml:space="preserve"> регламентированная дискуссия, работа в малых группах</w:t>
      </w:r>
    </w:p>
    <w:p w14:paraId="7D74A72C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Виды деятельности</w:t>
      </w:r>
      <w:r w:rsidRPr="00534B78">
        <w:rPr>
          <w:rFonts w:ascii="Times New Roman" w:hAnsi="Times New Roman"/>
          <w:sz w:val="24"/>
          <w:szCs w:val="24"/>
        </w:rPr>
        <w:t> – чтение и обсуждение текста статей интернет-сайтов, обсуждение докладов и презентаций, составление и решение задач, обсуждение способов решения.</w:t>
      </w:r>
    </w:p>
    <w:p w14:paraId="49C02AF2" w14:textId="77777777" w:rsidR="003E4409" w:rsidRPr="003E4409" w:rsidRDefault="003E4409" w:rsidP="003E4409">
      <w:pPr>
        <w:shd w:val="clear" w:color="auto" w:fill="FFFFFF"/>
        <w:rPr>
          <w:rFonts w:ascii="Times New Roman" w:hAnsi="Times New Roman"/>
          <w:b/>
          <w:bCs/>
          <w:sz w:val="24"/>
          <w:szCs w:val="24"/>
        </w:rPr>
      </w:pPr>
    </w:p>
    <w:p w14:paraId="134B12B0" w14:textId="6531FCE8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b/>
          <w:bCs/>
          <w:sz w:val="24"/>
          <w:szCs w:val="24"/>
        </w:rPr>
        <w:t>ГЛАВА 2. ОСНОВЫ ТЕРМОДИНАМИКИ – 7 ЧАСОВ</w:t>
      </w:r>
    </w:p>
    <w:p w14:paraId="42189B2A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Тепловое равновесие. Температура и способы ее измерения. Связь температуры со скоростью хаотического движения частиц.</w:t>
      </w:r>
    </w:p>
    <w:p w14:paraId="4505810F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Внутренняя энергия и способы ее изменения. Виды теплообмена. Количество теплоты. Удельная теплоемкость. Закон сохранения энергии в тепловых процессах. Необратимость процессов теплообмена.</w:t>
      </w:r>
    </w:p>
    <w:p w14:paraId="7F34FE61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Лабораторные работы:</w:t>
      </w:r>
    </w:p>
    <w:p w14:paraId="2F0FB897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Изучение скорости теплообмена.</w:t>
      </w:r>
    </w:p>
    <w:p w14:paraId="09293B52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Измерение удельной теплоемкости жидкости.</w:t>
      </w:r>
    </w:p>
    <w:p w14:paraId="0DD570B0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Примерные темы проектных и исследовательских работ:</w:t>
      </w:r>
    </w:p>
    <w:p w14:paraId="5050D6BE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История создания приборов для измерения температуры.</w:t>
      </w:r>
    </w:p>
    <w:p w14:paraId="484B29D0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Виды теплопередачи, использование в технике и быту.</w:t>
      </w:r>
    </w:p>
    <w:p w14:paraId="068FF4E5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Использование знаний о видах теплообмена в строительстве.</w:t>
      </w:r>
    </w:p>
    <w:p w14:paraId="5BB2B0FC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Использование знаний о видах теплообмена в работе модельера.</w:t>
      </w:r>
    </w:p>
    <w:p w14:paraId="713C8B6F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Вечный двигатель – миф или реальность?</w:t>
      </w:r>
    </w:p>
    <w:p w14:paraId="3ABE2400" w14:textId="7CFE88FE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Формы организации деятельности</w:t>
      </w:r>
      <w:r w:rsidR="003E4409">
        <w:rPr>
          <w:rFonts w:ascii="Times New Roman" w:hAnsi="Times New Roman"/>
          <w:sz w:val="24"/>
          <w:szCs w:val="24"/>
        </w:rPr>
        <w:t> –</w:t>
      </w:r>
      <w:r w:rsidRPr="00534B78">
        <w:rPr>
          <w:rFonts w:ascii="Times New Roman" w:hAnsi="Times New Roman"/>
          <w:sz w:val="24"/>
          <w:szCs w:val="24"/>
        </w:rPr>
        <w:t xml:space="preserve"> регламентированная дискуссия, работа в малых группах</w:t>
      </w:r>
    </w:p>
    <w:p w14:paraId="2B77E573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Виды деятельности</w:t>
      </w:r>
      <w:r w:rsidRPr="00534B78">
        <w:rPr>
          <w:rFonts w:ascii="Times New Roman" w:hAnsi="Times New Roman"/>
          <w:sz w:val="24"/>
          <w:szCs w:val="24"/>
        </w:rPr>
        <w:t> – чтение и обсуждение текста статей интернет-сайтов, обсуждение докладов и презентаций, составление и решение задач, обсуждение способов решения.</w:t>
      </w:r>
    </w:p>
    <w:p w14:paraId="31AA3143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14:paraId="6930B1ED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b/>
          <w:bCs/>
          <w:sz w:val="24"/>
          <w:szCs w:val="24"/>
        </w:rPr>
        <w:t>ГЛАВА 3. ИЗМЕНЕНИЕ АГРЕГАТНЫХ СОСТОЯНИЙ ВЕЩЕСТВА – 4 ЧАСА</w:t>
      </w:r>
    </w:p>
    <w:p w14:paraId="0C26C218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Испарение и конденсация, кипение. Зависимость температуры кипения от давления. Влажность воздуха. Плавление и кристаллизация. Удельная теплота плавления и парообразования. Удельная теплота сгорания. Расчет количества теплоты при теплообмене.</w:t>
      </w:r>
    </w:p>
    <w:p w14:paraId="45F0C2E6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Лабораторные работы:</w:t>
      </w:r>
    </w:p>
    <w:p w14:paraId="4071C387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Изучение зависимости скорости испарения от внешних условий и строения вещества.</w:t>
      </w:r>
    </w:p>
    <w:p w14:paraId="6766E0F1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lastRenderedPageBreak/>
        <w:t>Измерение влажности воздуха с помощью волосяного гигрометра.</w:t>
      </w:r>
    </w:p>
    <w:p w14:paraId="70D061A7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Примерные темы проектных и исследовательских работ</w:t>
      </w:r>
      <w:r w:rsidRPr="00534B78">
        <w:rPr>
          <w:rFonts w:ascii="Times New Roman" w:hAnsi="Times New Roman"/>
          <w:sz w:val="24"/>
          <w:szCs w:val="24"/>
        </w:rPr>
        <w:t>:</w:t>
      </w:r>
    </w:p>
    <w:p w14:paraId="053F3749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Рост кристаллов: зависимость скорости роста от внешних условий.</w:t>
      </w:r>
    </w:p>
    <w:p w14:paraId="6538A97C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Рост кристаллов: зависимость формы кристаллической решетки от примесей.</w:t>
      </w:r>
    </w:p>
    <w:p w14:paraId="49CADC34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Тепловые явления в фольклоре разных народов.</w:t>
      </w:r>
    </w:p>
    <w:p w14:paraId="066E8EC9" w14:textId="69EBC903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Формы организации деятельности</w:t>
      </w:r>
      <w:r w:rsidR="003E4409">
        <w:rPr>
          <w:rFonts w:ascii="Times New Roman" w:hAnsi="Times New Roman"/>
          <w:sz w:val="24"/>
          <w:szCs w:val="24"/>
        </w:rPr>
        <w:t> –</w:t>
      </w:r>
      <w:r w:rsidRPr="00534B78">
        <w:rPr>
          <w:rFonts w:ascii="Times New Roman" w:hAnsi="Times New Roman"/>
          <w:sz w:val="24"/>
          <w:szCs w:val="24"/>
        </w:rPr>
        <w:t xml:space="preserve"> регламентированная дискуссия, работа в малых группах</w:t>
      </w:r>
    </w:p>
    <w:p w14:paraId="5A686AF7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Виды деятельности</w:t>
      </w:r>
      <w:r w:rsidRPr="00534B78">
        <w:rPr>
          <w:rFonts w:ascii="Times New Roman" w:hAnsi="Times New Roman"/>
          <w:sz w:val="24"/>
          <w:szCs w:val="24"/>
        </w:rPr>
        <w:t> – чтение и обсуждение текста статей интернет-сайтов, обсуждение докладов и презентаций, составление и решение задач, обсуждение способов решения.</w:t>
      </w:r>
    </w:p>
    <w:p w14:paraId="72DC7D8A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14:paraId="0FC901FC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b/>
          <w:bCs/>
          <w:sz w:val="24"/>
          <w:szCs w:val="24"/>
        </w:rPr>
        <w:t>ГЛАВА 4. ГАЗОВЫЕ ЗАКОНЫ – 4 ЧАСА</w:t>
      </w:r>
    </w:p>
    <w:p w14:paraId="2D5DD4EC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Газовые законы: закон Бойля-Мариотта, закон Шарля, закон Гей-Люссака. Объединенный газовый закон.</w:t>
      </w:r>
    </w:p>
    <w:p w14:paraId="03BE3A4E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Примерные темы проектных и исследовательских работ:</w:t>
      </w:r>
    </w:p>
    <w:p w14:paraId="33CF6A46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Составление авторской задачи по теме главы.</w:t>
      </w:r>
    </w:p>
    <w:p w14:paraId="372CD227" w14:textId="06CCAB1E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Формы организации деятельности</w:t>
      </w:r>
      <w:r w:rsidR="003E4409">
        <w:rPr>
          <w:rFonts w:ascii="Times New Roman" w:hAnsi="Times New Roman"/>
          <w:sz w:val="24"/>
          <w:szCs w:val="24"/>
        </w:rPr>
        <w:t xml:space="preserve"> – </w:t>
      </w:r>
      <w:r w:rsidRPr="00534B78">
        <w:rPr>
          <w:rFonts w:ascii="Times New Roman" w:hAnsi="Times New Roman"/>
          <w:sz w:val="24"/>
          <w:szCs w:val="24"/>
        </w:rPr>
        <w:t>регламентированная дискуссия, работа в малых группах</w:t>
      </w:r>
    </w:p>
    <w:p w14:paraId="4D86EA06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Виды деятельности</w:t>
      </w:r>
      <w:r w:rsidRPr="00534B78">
        <w:rPr>
          <w:rFonts w:ascii="Times New Roman" w:hAnsi="Times New Roman"/>
          <w:sz w:val="24"/>
          <w:szCs w:val="24"/>
        </w:rPr>
        <w:t> – чтение и обсуждение текста статей интернет-сайтов, обсуждение докладов и презентаций, составление и решение задач, обсуждение способов решения.</w:t>
      </w:r>
    </w:p>
    <w:p w14:paraId="4BCCC970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14:paraId="0A589EB0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b/>
          <w:bCs/>
          <w:sz w:val="24"/>
          <w:szCs w:val="24"/>
        </w:rPr>
        <w:t>ГЛАВА 5. ТЕПЛОВЫЕ МАШИНЫ – 3 ЧАСА</w:t>
      </w:r>
    </w:p>
    <w:p w14:paraId="04CC86FB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Преобразование энергии в тепловых машинах. Паровая турбина, ДВС, реактивный двигатель. КПД теплового двигателя. Принцип действия холодильной машины.</w:t>
      </w:r>
    </w:p>
    <w:p w14:paraId="3562F1C6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Примерные темы проектных и исследовательских работ:</w:t>
      </w:r>
    </w:p>
    <w:p w14:paraId="2FE20150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Границы применения ДВС и экологические проблемы его использования.</w:t>
      </w:r>
    </w:p>
    <w:p w14:paraId="0C591F60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Различие в устройстве работы четырехтактного двигателя и дизеля.</w:t>
      </w:r>
    </w:p>
    <w:p w14:paraId="52155A06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Реактивные двигатели.</w:t>
      </w:r>
    </w:p>
    <w:p w14:paraId="182B8235" w14:textId="0A3C30A2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Формы организации деятельности</w:t>
      </w:r>
      <w:r w:rsidR="003E4409">
        <w:rPr>
          <w:rFonts w:ascii="Times New Roman" w:hAnsi="Times New Roman"/>
          <w:sz w:val="24"/>
          <w:szCs w:val="24"/>
        </w:rPr>
        <w:t> –</w:t>
      </w:r>
      <w:r w:rsidRPr="00534B78">
        <w:rPr>
          <w:rFonts w:ascii="Times New Roman" w:hAnsi="Times New Roman"/>
          <w:sz w:val="24"/>
          <w:szCs w:val="24"/>
        </w:rPr>
        <w:t xml:space="preserve"> регламентированная дискуссия, работа в малых группах</w:t>
      </w:r>
    </w:p>
    <w:p w14:paraId="582EDF8D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Виды деятельности</w:t>
      </w:r>
      <w:r w:rsidRPr="00534B78">
        <w:rPr>
          <w:rFonts w:ascii="Times New Roman" w:hAnsi="Times New Roman"/>
          <w:sz w:val="24"/>
          <w:szCs w:val="24"/>
        </w:rPr>
        <w:t> – чтение и обсуждение текста статей интернет-сайтов, обсуждение докладов и презентаций, составление и решение задач, обсуждение способов решения.</w:t>
      </w:r>
    </w:p>
    <w:p w14:paraId="19431C2F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14:paraId="3E9D097F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b/>
          <w:bCs/>
          <w:sz w:val="24"/>
          <w:szCs w:val="24"/>
        </w:rPr>
        <w:t>ГЛАВА 6. ЭЛЕКТРИЧЕСКИЕ ЯВЛЕНИЯ – 4 ЧАСА</w:t>
      </w:r>
    </w:p>
    <w:p w14:paraId="29821F7C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Электризация тел. Два вида электрических зарядов, их взаимодействие. Закон Кулона. Принцип суперпозиции сил.</w:t>
      </w:r>
    </w:p>
    <w:p w14:paraId="7FFEA36C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Электрическое поле и его действие на электрические заряды. Напряженность ЭП. Линии напряженности ЭП. Конденсатор, энергия ЭП конденсатора.</w:t>
      </w:r>
    </w:p>
    <w:p w14:paraId="66D05C18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Примерные темы проектных и исследовательских работ:</w:t>
      </w:r>
    </w:p>
    <w:p w14:paraId="6269FA48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Исследование взаимодействия заряженных тел.</w:t>
      </w:r>
    </w:p>
    <w:p w14:paraId="16B375C6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Выполнение действующей модели электроскопа.</w:t>
      </w:r>
    </w:p>
    <w:p w14:paraId="7DB9E9B1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Модель «Пляшущие человечки»</w:t>
      </w:r>
    </w:p>
    <w:p w14:paraId="6047376A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Составление авторской задачи по теме главы.</w:t>
      </w:r>
    </w:p>
    <w:p w14:paraId="2725D120" w14:textId="3F4C0108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Формы организации деятельности</w:t>
      </w:r>
      <w:r w:rsidR="003E4409">
        <w:rPr>
          <w:rFonts w:ascii="Times New Roman" w:hAnsi="Times New Roman"/>
          <w:sz w:val="24"/>
          <w:szCs w:val="24"/>
        </w:rPr>
        <w:t> –</w:t>
      </w:r>
      <w:r w:rsidRPr="00534B78">
        <w:rPr>
          <w:rFonts w:ascii="Times New Roman" w:hAnsi="Times New Roman"/>
          <w:sz w:val="24"/>
          <w:szCs w:val="24"/>
        </w:rPr>
        <w:t xml:space="preserve"> регламентированная дискуссия, работа в малых группах</w:t>
      </w:r>
    </w:p>
    <w:p w14:paraId="70D47683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Виды деятельности</w:t>
      </w:r>
      <w:r w:rsidRPr="00534B78">
        <w:rPr>
          <w:rFonts w:ascii="Times New Roman" w:hAnsi="Times New Roman"/>
          <w:sz w:val="24"/>
          <w:szCs w:val="24"/>
        </w:rPr>
        <w:t> – чтение и обсуждение текста статей интернет-сайтов, обсуждение докладов и презентаций, составление и решение задач, обсуждение способов решения.</w:t>
      </w:r>
    </w:p>
    <w:p w14:paraId="21D38125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14:paraId="4A0E1E2A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b/>
          <w:bCs/>
          <w:sz w:val="24"/>
          <w:szCs w:val="24"/>
        </w:rPr>
        <w:t>ГЛАВА 7. ЗАКОНЫ ПОСТОЯННОГО ТОКА – 5 ЧАСОВ</w:t>
      </w:r>
    </w:p>
    <w:p w14:paraId="1AA8142A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Постоянный электрический ток. Носители электрических зарядов в различных веществах. Полупроводниковые приборы.</w:t>
      </w:r>
    </w:p>
    <w:p w14:paraId="3D1A601B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Направление и сила тока. Электрический ток в проводниках. Закон Ома для участка цепи. Сопротивление проводника. Измерение силы тока и напряжения. Работа и мощность тока. Источники электрического тока. Закон Джоуля-Ленца.</w:t>
      </w:r>
    </w:p>
    <w:p w14:paraId="37E5C546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Лабораторные работы:</w:t>
      </w:r>
    </w:p>
    <w:p w14:paraId="04CDE3A1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Исследование тепловой отдачи нагревателя.</w:t>
      </w:r>
    </w:p>
    <w:p w14:paraId="69A238C1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Измерение удельного сопротивления проводника.</w:t>
      </w:r>
    </w:p>
    <w:p w14:paraId="0F6836D5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Примерные темы проектных и исследовательских работ:</w:t>
      </w:r>
    </w:p>
    <w:p w14:paraId="2C0C4061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Составление авторской задачи по теме главы.</w:t>
      </w:r>
    </w:p>
    <w:p w14:paraId="6D0E8926" w14:textId="238500F2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Формы организации деятельности</w:t>
      </w:r>
      <w:r w:rsidR="003E4409">
        <w:rPr>
          <w:rFonts w:ascii="Times New Roman" w:hAnsi="Times New Roman"/>
          <w:sz w:val="24"/>
          <w:szCs w:val="24"/>
        </w:rPr>
        <w:t xml:space="preserve"> – </w:t>
      </w:r>
      <w:r w:rsidRPr="00534B78">
        <w:rPr>
          <w:rFonts w:ascii="Times New Roman" w:hAnsi="Times New Roman"/>
          <w:sz w:val="24"/>
          <w:szCs w:val="24"/>
        </w:rPr>
        <w:t>регламентированная дискуссия, работа в малых группах</w:t>
      </w:r>
    </w:p>
    <w:p w14:paraId="5F12915C" w14:textId="1A5DD795" w:rsidR="003E4409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Виды деятельности</w:t>
      </w:r>
      <w:r w:rsidRPr="00534B78">
        <w:rPr>
          <w:rFonts w:ascii="Times New Roman" w:hAnsi="Times New Roman"/>
          <w:sz w:val="24"/>
          <w:szCs w:val="24"/>
        </w:rPr>
        <w:t> – чтение и обсуждение текста статей интернет-сайтов, обсуждение докладов и презентаций, составление и решение задач, обсуждение способов решения.</w:t>
      </w:r>
    </w:p>
    <w:p w14:paraId="4B35A4D5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14:paraId="6401685A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b/>
          <w:bCs/>
          <w:sz w:val="24"/>
          <w:szCs w:val="24"/>
        </w:rPr>
        <w:lastRenderedPageBreak/>
        <w:t>ГЛАВА 8. ЭЛЕКТРОМАГНИТНЫЕ ЯВЛЕНИЯ – 3 ЧАСА</w:t>
      </w:r>
    </w:p>
    <w:p w14:paraId="250D30E5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Магнитное взаимодействие. Магнитное поле. Линии магнитной индукции. Действие МП на проводник с током. Закон Ампера. Магнитное взаимодействие проводников с током. Электродвигатель постоянного тока. Магнитные свойства вещества. Явление ЭМИ. Опыты Фарадея. Магнитный поток. Закон ЭМИ.</w:t>
      </w:r>
    </w:p>
    <w:p w14:paraId="06197FC3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Лабораторные работы:</w:t>
      </w:r>
    </w:p>
    <w:p w14:paraId="1B4702A8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Сборка электромагнита.</w:t>
      </w:r>
    </w:p>
    <w:p w14:paraId="0E3D9DF5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Сборка модели электродвигателя.</w:t>
      </w:r>
    </w:p>
    <w:p w14:paraId="6CE178F2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Получение спектров магнитного поля.</w:t>
      </w:r>
    </w:p>
    <w:p w14:paraId="20E9DDEB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Примерные темы проектных и исследовательских работ:</w:t>
      </w:r>
    </w:p>
    <w:p w14:paraId="46F3398B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Электромагниты: их устройство и применение.</w:t>
      </w:r>
    </w:p>
    <w:p w14:paraId="7BF353AC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sz w:val="24"/>
          <w:szCs w:val="24"/>
        </w:rPr>
        <w:t>Применение явления ЭМИ в различных гаджетах.</w:t>
      </w:r>
    </w:p>
    <w:p w14:paraId="40DDE6F2" w14:textId="38D3602A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Формы организации деятельности</w:t>
      </w:r>
      <w:r w:rsidR="003E4409">
        <w:rPr>
          <w:rFonts w:ascii="Times New Roman" w:hAnsi="Times New Roman"/>
          <w:sz w:val="24"/>
          <w:szCs w:val="24"/>
        </w:rPr>
        <w:t xml:space="preserve"> – </w:t>
      </w:r>
      <w:r w:rsidRPr="00534B78">
        <w:rPr>
          <w:rFonts w:ascii="Times New Roman" w:hAnsi="Times New Roman"/>
          <w:sz w:val="24"/>
          <w:szCs w:val="24"/>
        </w:rPr>
        <w:t>регламентированная дискуссия, работа в малых группах</w:t>
      </w:r>
    </w:p>
    <w:p w14:paraId="1BF19653" w14:textId="77777777" w:rsidR="00534B78" w:rsidRPr="00534B78" w:rsidRDefault="00534B78" w:rsidP="003E4409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34B78">
        <w:rPr>
          <w:rFonts w:ascii="Times New Roman" w:hAnsi="Times New Roman"/>
          <w:i/>
          <w:iCs/>
          <w:sz w:val="24"/>
          <w:szCs w:val="24"/>
        </w:rPr>
        <w:t>Виды деятельности</w:t>
      </w:r>
      <w:r w:rsidRPr="00534B78">
        <w:rPr>
          <w:rFonts w:ascii="Times New Roman" w:hAnsi="Times New Roman"/>
          <w:sz w:val="24"/>
          <w:szCs w:val="24"/>
        </w:rPr>
        <w:t> – чтение и обсуждение текста статей интернет-сайтов, обсуждение докладов и презентаций, составление и решение задач, обсуждение способов решения.</w:t>
      </w:r>
    </w:p>
    <w:p w14:paraId="3DD7826A" w14:textId="77777777" w:rsidR="00444AC1" w:rsidRPr="003E4409" w:rsidRDefault="00444AC1" w:rsidP="003E4409">
      <w:pPr>
        <w:ind w:left="401"/>
        <w:rPr>
          <w:rFonts w:ascii="Times New Roman" w:hAnsi="Times New Roman"/>
          <w:sz w:val="24"/>
          <w:szCs w:val="24"/>
          <w:lang w:eastAsia="en-US"/>
        </w:rPr>
      </w:pPr>
      <w:r w:rsidRPr="003E4409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</w:p>
    <w:p w14:paraId="0FB2EA23" w14:textId="45A1F0EE" w:rsidR="00444AC1" w:rsidRDefault="00534B78" w:rsidP="00444AC1">
      <w:pPr>
        <w:spacing w:line="259" w:lineRule="auto"/>
        <w:ind w:left="339"/>
        <w:jc w:val="center"/>
        <w:rPr>
          <w:rFonts w:ascii="Times New Roman" w:hAnsi="Times New Roman"/>
          <w:b/>
          <w:szCs w:val="28"/>
          <w:lang w:val="en-US" w:eastAsia="en-US"/>
        </w:rPr>
      </w:pPr>
      <w:r>
        <w:rPr>
          <w:rFonts w:ascii="Times New Roman" w:hAnsi="Times New Roman"/>
          <w:b/>
          <w:szCs w:val="28"/>
          <w:lang w:val="en-US" w:eastAsia="en-US"/>
        </w:rPr>
        <w:t>Тематическое планирование</w:t>
      </w:r>
    </w:p>
    <w:p w14:paraId="70A4BDD0" w14:textId="77777777" w:rsidR="00534B78" w:rsidRPr="00444AC1" w:rsidRDefault="00534B78" w:rsidP="00444AC1">
      <w:pPr>
        <w:spacing w:line="259" w:lineRule="auto"/>
        <w:ind w:left="339"/>
        <w:jc w:val="center"/>
        <w:rPr>
          <w:rFonts w:ascii="Times New Roman" w:hAnsi="Times New Roman"/>
          <w:szCs w:val="28"/>
          <w:lang w:val="en-US" w:eastAsia="en-US"/>
        </w:rPr>
      </w:pPr>
    </w:p>
    <w:tbl>
      <w:tblPr>
        <w:tblW w:w="8198" w:type="dxa"/>
        <w:tblInd w:w="360" w:type="dxa"/>
        <w:tblCellMar>
          <w:top w:w="3" w:type="dxa"/>
          <w:left w:w="57" w:type="dxa"/>
          <w:right w:w="7" w:type="dxa"/>
        </w:tblCellMar>
        <w:tblLook w:val="04A0" w:firstRow="1" w:lastRow="0" w:firstColumn="1" w:lastColumn="0" w:noHBand="0" w:noVBand="1"/>
      </w:tblPr>
      <w:tblGrid>
        <w:gridCol w:w="720"/>
        <w:gridCol w:w="5781"/>
        <w:gridCol w:w="1697"/>
      </w:tblGrid>
      <w:tr w:rsidR="003E4409" w:rsidRPr="00444AC1" w14:paraId="50DAFD47" w14:textId="77777777" w:rsidTr="004C21A1">
        <w:trPr>
          <w:trHeight w:val="562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F59FDC" w14:textId="77777777" w:rsidR="003E4409" w:rsidRPr="00444AC1" w:rsidRDefault="003E4409" w:rsidP="004C21A1">
            <w:pPr>
              <w:spacing w:line="259" w:lineRule="auto"/>
              <w:ind w:right="31"/>
              <w:jc w:val="righ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№ </w:t>
            </w:r>
          </w:p>
        </w:tc>
        <w:tc>
          <w:tcPr>
            <w:tcW w:w="5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027BE3" w14:textId="77777777" w:rsidR="003E4409" w:rsidRPr="00444AC1" w:rsidRDefault="003E4409" w:rsidP="004C21A1">
            <w:pPr>
              <w:spacing w:line="259" w:lineRule="auto"/>
              <w:ind w:left="131"/>
              <w:jc w:val="center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Тема 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577972" w14:textId="77777777" w:rsidR="003E4409" w:rsidRPr="00444AC1" w:rsidRDefault="003E4409" w:rsidP="004C21A1">
            <w:pPr>
              <w:spacing w:line="259" w:lineRule="auto"/>
              <w:ind w:left="15"/>
              <w:jc w:val="center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Количество часов </w:t>
            </w:r>
          </w:p>
        </w:tc>
      </w:tr>
      <w:tr w:rsidR="003E4409" w:rsidRPr="00444AC1" w14:paraId="0080B5D4" w14:textId="77777777" w:rsidTr="004C21A1">
        <w:trPr>
          <w:trHeight w:val="562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337816" w14:textId="77777777" w:rsidR="003E4409" w:rsidRPr="00444AC1" w:rsidRDefault="003E4409" w:rsidP="004C21A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1. </w:t>
            </w:r>
          </w:p>
        </w:tc>
        <w:tc>
          <w:tcPr>
            <w:tcW w:w="5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EA1CAB" w14:textId="253BF2BD" w:rsidR="003E4409" w:rsidRPr="00444AC1" w:rsidRDefault="003E4409" w:rsidP="004C21A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Строение и свойства вещества</w:t>
            </w:r>
            <w:r w:rsidRPr="00444AC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5AABE2" w14:textId="2E8D0F8C" w:rsidR="003E4409" w:rsidRPr="003E4409" w:rsidRDefault="003E4409" w:rsidP="004C21A1">
            <w:pPr>
              <w:spacing w:line="259" w:lineRule="auto"/>
              <w:ind w:left="132"/>
              <w:jc w:val="center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5</w:t>
            </w:r>
          </w:p>
        </w:tc>
      </w:tr>
      <w:tr w:rsidR="003E4409" w:rsidRPr="00444AC1" w14:paraId="5EA2B391" w14:textId="77777777" w:rsidTr="004C21A1">
        <w:trPr>
          <w:trHeight w:val="286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CC2662" w14:textId="77777777" w:rsidR="003E4409" w:rsidRPr="00444AC1" w:rsidRDefault="003E4409" w:rsidP="004C21A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2. </w:t>
            </w:r>
          </w:p>
        </w:tc>
        <w:tc>
          <w:tcPr>
            <w:tcW w:w="5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E9696E" w14:textId="4EDF5A2B" w:rsidR="003E4409" w:rsidRPr="00444AC1" w:rsidRDefault="003E4409" w:rsidP="004C21A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Основы термодинамики</w:t>
            </w:r>
            <w:r w:rsidRPr="00444AC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7E4826" w14:textId="6E2E1F3A" w:rsidR="003E4409" w:rsidRPr="003E4409" w:rsidRDefault="003E4409" w:rsidP="004C21A1">
            <w:pPr>
              <w:spacing w:line="259" w:lineRule="auto"/>
              <w:ind w:left="132"/>
              <w:jc w:val="center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7</w:t>
            </w:r>
          </w:p>
        </w:tc>
      </w:tr>
      <w:tr w:rsidR="003E4409" w:rsidRPr="00444AC1" w14:paraId="11EF840A" w14:textId="77777777" w:rsidTr="004C21A1">
        <w:trPr>
          <w:trHeight w:val="288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CFB2BF" w14:textId="77777777" w:rsidR="003E4409" w:rsidRPr="00444AC1" w:rsidRDefault="003E4409" w:rsidP="004C21A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3. </w:t>
            </w:r>
          </w:p>
        </w:tc>
        <w:tc>
          <w:tcPr>
            <w:tcW w:w="5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090089" w14:textId="4DD7D670" w:rsidR="003E4409" w:rsidRPr="00444AC1" w:rsidRDefault="003E4409" w:rsidP="004C21A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Изменение агрегатных состояний вещества</w:t>
            </w: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66559F" w14:textId="2CCF92AA" w:rsidR="003E4409" w:rsidRPr="003E4409" w:rsidRDefault="003E4409" w:rsidP="004C21A1">
            <w:pPr>
              <w:spacing w:line="259" w:lineRule="auto"/>
              <w:ind w:left="132"/>
              <w:jc w:val="center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4</w:t>
            </w:r>
          </w:p>
        </w:tc>
      </w:tr>
      <w:tr w:rsidR="003E4409" w:rsidRPr="00444AC1" w14:paraId="10F11179" w14:textId="77777777" w:rsidTr="004C21A1">
        <w:trPr>
          <w:trHeight w:val="29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A92DDB" w14:textId="77777777" w:rsidR="003E4409" w:rsidRPr="00444AC1" w:rsidRDefault="003E4409" w:rsidP="004C21A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4. </w:t>
            </w:r>
          </w:p>
        </w:tc>
        <w:tc>
          <w:tcPr>
            <w:tcW w:w="5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50E334" w14:textId="693FC0CB" w:rsidR="003E4409" w:rsidRPr="00444AC1" w:rsidRDefault="003E4409" w:rsidP="004C21A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Газовые законы</w:t>
            </w:r>
            <w:r w:rsidRPr="00444AC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292805" w14:textId="2EFD27B7" w:rsidR="003E4409" w:rsidRPr="00444AC1" w:rsidRDefault="003E4409" w:rsidP="004C21A1">
            <w:pPr>
              <w:spacing w:line="259" w:lineRule="auto"/>
              <w:ind w:left="132"/>
              <w:jc w:val="center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4</w:t>
            </w: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 </w:t>
            </w:r>
          </w:p>
        </w:tc>
      </w:tr>
      <w:tr w:rsidR="003E4409" w:rsidRPr="00444AC1" w14:paraId="2B05A928" w14:textId="77777777" w:rsidTr="004C21A1">
        <w:trPr>
          <w:trHeight w:val="286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3817A4" w14:textId="77777777" w:rsidR="003E4409" w:rsidRPr="00444AC1" w:rsidRDefault="003E4409" w:rsidP="004C21A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5. </w:t>
            </w:r>
          </w:p>
        </w:tc>
        <w:tc>
          <w:tcPr>
            <w:tcW w:w="5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EFA967" w14:textId="546E72FC" w:rsidR="003E4409" w:rsidRPr="003E4409" w:rsidRDefault="003E4409" w:rsidP="004C21A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Тепловые машины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427815" w14:textId="77777777" w:rsidR="003E4409" w:rsidRPr="00444AC1" w:rsidRDefault="003E4409" w:rsidP="004C21A1">
            <w:pPr>
              <w:spacing w:line="259" w:lineRule="auto"/>
              <w:ind w:left="132"/>
              <w:jc w:val="center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3 </w:t>
            </w:r>
          </w:p>
        </w:tc>
      </w:tr>
      <w:tr w:rsidR="003E4409" w:rsidRPr="00444AC1" w14:paraId="7BA0F8FF" w14:textId="77777777" w:rsidTr="004C21A1">
        <w:trPr>
          <w:trHeight w:val="286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3720C0" w14:textId="77777777" w:rsidR="003E4409" w:rsidRPr="00444AC1" w:rsidRDefault="003E4409" w:rsidP="004C21A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6. </w:t>
            </w:r>
          </w:p>
        </w:tc>
        <w:tc>
          <w:tcPr>
            <w:tcW w:w="5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F02896" w14:textId="7E65EC20" w:rsidR="003E4409" w:rsidRPr="00444AC1" w:rsidRDefault="003E4409" w:rsidP="004C21A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Электрические явления</w:t>
            </w: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51DD3B" w14:textId="61C1BE09" w:rsidR="003E4409" w:rsidRPr="003E4409" w:rsidRDefault="003E4409" w:rsidP="004C21A1">
            <w:pPr>
              <w:spacing w:line="259" w:lineRule="auto"/>
              <w:ind w:left="132"/>
              <w:jc w:val="center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4</w:t>
            </w:r>
          </w:p>
        </w:tc>
      </w:tr>
      <w:tr w:rsidR="003E4409" w:rsidRPr="00444AC1" w14:paraId="4CCAE877" w14:textId="77777777" w:rsidTr="004C21A1">
        <w:trPr>
          <w:trHeight w:val="286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7D434C" w14:textId="77777777" w:rsidR="003E4409" w:rsidRPr="00444AC1" w:rsidRDefault="003E4409" w:rsidP="004C21A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color w:val="444444"/>
                <w:sz w:val="24"/>
                <w:szCs w:val="22"/>
                <w:lang w:val="en-US" w:eastAsia="en-US"/>
              </w:rPr>
              <w:t xml:space="preserve">7. </w:t>
            </w:r>
          </w:p>
        </w:tc>
        <w:tc>
          <w:tcPr>
            <w:tcW w:w="5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8BB3C6" w14:textId="116A63C7" w:rsidR="003E4409" w:rsidRPr="003E4409" w:rsidRDefault="003E4409" w:rsidP="004C21A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Законы постоянного тока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7C5B64" w14:textId="4F62B499" w:rsidR="003E4409" w:rsidRPr="003E4409" w:rsidRDefault="00F23152" w:rsidP="004C21A1">
            <w:pPr>
              <w:spacing w:line="259" w:lineRule="auto"/>
              <w:ind w:left="132"/>
              <w:jc w:val="center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4</w:t>
            </w:r>
          </w:p>
        </w:tc>
      </w:tr>
      <w:tr w:rsidR="003E4409" w:rsidRPr="00444AC1" w14:paraId="5AB2B80A" w14:textId="77777777" w:rsidTr="004C21A1">
        <w:trPr>
          <w:trHeight w:val="288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44EE9B" w14:textId="77777777" w:rsidR="003E4409" w:rsidRPr="00444AC1" w:rsidRDefault="003E4409" w:rsidP="004C21A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color w:val="444444"/>
                <w:sz w:val="24"/>
                <w:szCs w:val="22"/>
                <w:lang w:eastAsia="en-US"/>
              </w:rPr>
              <w:t>8</w:t>
            </w:r>
            <w:r w:rsidRPr="00444AC1">
              <w:rPr>
                <w:rFonts w:ascii="Times New Roman" w:hAnsi="Times New Roman"/>
                <w:color w:val="444444"/>
                <w:sz w:val="24"/>
                <w:szCs w:val="22"/>
                <w:lang w:val="en-US" w:eastAsia="en-US"/>
              </w:rPr>
              <w:t xml:space="preserve">. </w:t>
            </w:r>
          </w:p>
        </w:tc>
        <w:tc>
          <w:tcPr>
            <w:tcW w:w="5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826DD3" w14:textId="64CB1A40" w:rsidR="003E4409" w:rsidRPr="003E4409" w:rsidRDefault="003E4409" w:rsidP="004C21A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Электромагнитные явления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BC165C" w14:textId="36FAA5F1" w:rsidR="003E4409" w:rsidRPr="003E4409" w:rsidRDefault="003E4409" w:rsidP="004C21A1">
            <w:pPr>
              <w:spacing w:line="259" w:lineRule="auto"/>
              <w:ind w:left="132"/>
              <w:jc w:val="center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3</w:t>
            </w:r>
          </w:p>
        </w:tc>
      </w:tr>
      <w:tr w:rsidR="003E4409" w:rsidRPr="00444AC1" w14:paraId="2A378ABF" w14:textId="77777777" w:rsidTr="004C21A1">
        <w:trPr>
          <w:trHeight w:val="286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5201A9" w14:textId="77777777" w:rsidR="003E4409" w:rsidRPr="00444AC1" w:rsidRDefault="003E4409" w:rsidP="004C21A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color w:val="444444"/>
                <w:sz w:val="24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5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16801E" w14:textId="77777777" w:rsidR="003E4409" w:rsidRPr="00444AC1" w:rsidRDefault="003E4409" w:rsidP="004C21A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Итого 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3DE2ED" w14:textId="77777777" w:rsidR="003E4409" w:rsidRPr="00444AC1" w:rsidRDefault="003E4409" w:rsidP="004C21A1">
            <w:pPr>
              <w:spacing w:line="259" w:lineRule="auto"/>
              <w:ind w:left="132"/>
              <w:jc w:val="center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val="en-US" w:eastAsia="en-US"/>
              </w:rPr>
              <w:t>3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4</w:t>
            </w:r>
            <w:bookmarkStart w:id="5" w:name="_GoBack"/>
            <w:bookmarkEnd w:id="5"/>
          </w:p>
        </w:tc>
      </w:tr>
    </w:tbl>
    <w:p w14:paraId="1FE8452A" w14:textId="77777777" w:rsidR="00534B78" w:rsidRPr="00534B78" w:rsidRDefault="00534B78" w:rsidP="003E4409">
      <w:pPr>
        <w:shd w:val="clear" w:color="auto" w:fill="FFFFFF"/>
        <w:spacing w:after="150"/>
        <w:rPr>
          <w:rFonts w:ascii="Arial" w:hAnsi="Arial" w:cs="Arial"/>
          <w:sz w:val="21"/>
          <w:szCs w:val="21"/>
        </w:rPr>
      </w:pPr>
      <w:r w:rsidRPr="00534B78">
        <w:rPr>
          <w:rFonts w:ascii="Arial" w:hAnsi="Arial" w:cs="Arial"/>
          <w:sz w:val="21"/>
          <w:szCs w:val="21"/>
        </w:rPr>
        <w:br/>
      </w:r>
    </w:p>
    <w:p w14:paraId="60FAF29E" w14:textId="77777777" w:rsidR="00C33CD4" w:rsidRDefault="00C33CD4" w:rsidP="00C33CD4">
      <w:pPr>
        <w:shd w:val="clear" w:color="auto" w:fill="FFFFFF"/>
        <w:spacing w:after="150"/>
        <w:jc w:val="center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b/>
          <w:sz w:val="24"/>
          <w:szCs w:val="24"/>
        </w:rPr>
        <w:t>Учебно-методическое и материально-техническое обеспечение образовательного процесса</w:t>
      </w:r>
      <w:r>
        <w:rPr>
          <w:rFonts w:ascii="Times New Roman" w:hAnsi="Times New Roman"/>
          <w:sz w:val="24"/>
          <w:szCs w:val="24"/>
        </w:rPr>
        <w:t>.</w:t>
      </w:r>
    </w:p>
    <w:p w14:paraId="10E26211" w14:textId="77777777" w:rsidR="00C33CD4" w:rsidRDefault="00C33CD4" w:rsidP="00C33CD4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1. Внеурочная деятельность школьников. Методический конструктор: пособие для учителя/ Д.В. Григорьев, П.В. Степанов. – М.: Просвещение, 2011. – 223 с. -. (С</w:t>
      </w:r>
      <w:r>
        <w:rPr>
          <w:rFonts w:ascii="Times New Roman" w:hAnsi="Times New Roman"/>
          <w:sz w:val="24"/>
          <w:szCs w:val="24"/>
        </w:rPr>
        <w:t>тандарты второго поколения).</w:t>
      </w:r>
    </w:p>
    <w:p w14:paraId="5847D7F4" w14:textId="103D0B2C" w:rsidR="00C33CD4" w:rsidRDefault="00C33CD4" w:rsidP="00C33CD4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2. Внеурочная деятельность. Примерный план внеурочной деятельности в основной школе: пособие для учителя/. В.П. Степанов, Д.В. Григорьев – М.: Просвещение, 2014. – 200 с. -.</w:t>
      </w:r>
      <w:r>
        <w:rPr>
          <w:rFonts w:ascii="Times New Roman" w:hAnsi="Times New Roman"/>
          <w:sz w:val="24"/>
          <w:szCs w:val="24"/>
        </w:rPr>
        <w:t xml:space="preserve"> (Стандарты второго поколения).</w:t>
      </w:r>
    </w:p>
    <w:p w14:paraId="36B19445" w14:textId="77777777" w:rsidR="00C33CD4" w:rsidRDefault="00C33CD4" w:rsidP="00C33CD4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3. Занимательная физика. Пер</w:t>
      </w:r>
      <w:r>
        <w:rPr>
          <w:rFonts w:ascii="Times New Roman" w:hAnsi="Times New Roman"/>
          <w:sz w:val="24"/>
          <w:szCs w:val="24"/>
        </w:rPr>
        <w:t xml:space="preserve">ельман Я.И. – </w:t>
      </w:r>
      <w:proofErr w:type="gramStart"/>
      <w:r>
        <w:rPr>
          <w:rFonts w:ascii="Times New Roman" w:hAnsi="Times New Roman"/>
          <w:sz w:val="24"/>
          <w:szCs w:val="24"/>
        </w:rPr>
        <w:t>М. :</w:t>
      </w:r>
      <w:proofErr w:type="gramEnd"/>
      <w:r>
        <w:rPr>
          <w:rFonts w:ascii="Times New Roman" w:hAnsi="Times New Roman"/>
          <w:sz w:val="24"/>
          <w:szCs w:val="24"/>
        </w:rPr>
        <w:t xml:space="preserve"> Наука, 1972.</w:t>
      </w:r>
    </w:p>
    <w:p w14:paraId="291C8B5C" w14:textId="77777777" w:rsidR="00C33CD4" w:rsidRDefault="00C33CD4" w:rsidP="00C33CD4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4. Занимательные опыты по физике. Горев</w:t>
      </w:r>
      <w:r>
        <w:rPr>
          <w:rFonts w:ascii="Times New Roman" w:hAnsi="Times New Roman"/>
          <w:sz w:val="24"/>
          <w:szCs w:val="24"/>
        </w:rPr>
        <w:t xml:space="preserve"> Л.А. – </w:t>
      </w:r>
      <w:proofErr w:type="gramStart"/>
      <w:r>
        <w:rPr>
          <w:rFonts w:ascii="Times New Roman" w:hAnsi="Times New Roman"/>
          <w:sz w:val="24"/>
          <w:szCs w:val="24"/>
        </w:rPr>
        <w:t>М. :</w:t>
      </w:r>
      <w:proofErr w:type="gramEnd"/>
      <w:r>
        <w:rPr>
          <w:rFonts w:ascii="Times New Roman" w:hAnsi="Times New Roman"/>
          <w:sz w:val="24"/>
          <w:szCs w:val="24"/>
        </w:rPr>
        <w:t xml:space="preserve"> Просвещение, 1977.</w:t>
      </w:r>
    </w:p>
    <w:p w14:paraId="6C57BA0A" w14:textId="77777777" w:rsidR="00C33CD4" w:rsidRDefault="00C33CD4" w:rsidP="00C33CD4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5. Фронтальные лабораторные занятия по физике в 7-11 классах общеобразовательных учреждений: Книга для </w:t>
      </w:r>
      <w:proofErr w:type="gramStart"/>
      <w:r w:rsidRPr="00C33CD4">
        <w:rPr>
          <w:rFonts w:ascii="Times New Roman" w:hAnsi="Times New Roman"/>
          <w:sz w:val="24"/>
          <w:szCs w:val="24"/>
        </w:rPr>
        <w:t>учителя./</w:t>
      </w:r>
      <w:proofErr w:type="gramEnd"/>
      <w:r w:rsidRPr="00C33CD4">
        <w:rPr>
          <w:rFonts w:ascii="Times New Roman" w:hAnsi="Times New Roman"/>
          <w:sz w:val="24"/>
          <w:szCs w:val="24"/>
        </w:rPr>
        <w:t>под ред. В.А. Бурова, Г.Г. Никифоро</w:t>
      </w:r>
      <w:r>
        <w:rPr>
          <w:rFonts w:ascii="Times New Roman" w:hAnsi="Times New Roman"/>
          <w:sz w:val="24"/>
          <w:szCs w:val="24"/>
        </w:rPr>
        <w:t xml:space="preserve">ва. – </w:t>
      </w:r>
      <w:proofErr w:type="gramStart"/>
      <w:r>
        <w:rPr>
          <w:rFonts w:ascii="Times New Roman" w:hAnsi="Times New Roman"/>
          <w:sz w:val="24"/>
          <w:szCs w:val="24"/>
        </w:rPr>
        <w:t>М. :</w:t>
      </w:r>
      <w:proofErr w:type="gramEnd"/>
      <w:r>
        <w:rPr>
          <w:rFonts w:ascii="Times New Roman" w:hAnsi="Times New Roman"/>
          <w:sz w:val="24"/>
          <w:szCs w:val="24"/>
        </w:rPr>
        <w:t xml:space="preserve"> Просвещение, 1996.</w:t>
      </w:r>
    </w:p>
    <w:p w14:paraId="410EB749" w14:textId="260E5362" w:rsidR="00C33CD4" w:rsidRDefault="00C33CD4" w:rsidP="00C33CD4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6. Федеральный [Электронный государственный ресурс]. образовательный – Режим стандарт доступа: </w:t>
      </w:r>
      <w:hyperlink r:id="rId5" w:history="1">
        <w:r w:rsidRPr="006F656D">
          <w:rPr>
            <w:rStyle w:val="a3"/>
            <w:rFonts w:ascii="Times New Roman" w:hAnsi="Times New Roman"/>
            <w:sz w:val="24"/>
            <w:szCs w:val="24"/>
          </w:rPr>
          <w:t>http://standart.edu/catalog.aspx?Catalog=227</w:t>
        </w:r>
      </w:hyperlink>
    </w:p>
    <w:p w14:paraId="69516F5F" w14:textId="580F1733" w:rsidR="00C33CD4" w:rsidRDefault="00C33CD4" w:rsidP="00C33CD4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 xml:space="preserve">7. Сайт Министерства образования и науки Российской Федерации// официальный сайт. – Режим доступа: </w:t>
      </w:r>
      <w:hyperlink r:id="rId6" w:history="1">
        <w:r w:rsidRPr="006F656D">
          <w:rPr>
            <w:rStyle w:val="a3"/>
            <w:rFonts w:ascii="Times New Roman" w:hAnsi="Times New Roman"/>
            <w:sz w:val="24"/>
            <w:szCs w:val="24"/>
          </w:rPr>
          <w:t>http://минобрнауки.рф/</w:t>
        </w:r>
      </w:hyperlink>
      <w:r w:rsidRPr="00C33CD4">
        <w:rPr>
          <w:rFonts w:ascii="Times New Roman" w:hAnsi="Times New Roman"/>
          <w:sz w:val="24"/>
          <w:szCs w:val="24"/>
        </w:rPr>
        <w:t xml:space="preserve"> </w:t>
      </w:r>
    </w:p>
    <w:p w14:paraId="2673FFA3" w14:textId="5B0B7770" w:rsidR="00C33CD4" w:rsidRDefault="00C33CD4" w:rsidP="00C33CD4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8. Методическая служба. Издательство «БИНОМ. Лаборатория знаний» [Электронный ресурс]. – Режим д</w:t>
      </w:r>
      <w:r>
        <w:rPr>
          <w:rFonts w:ascii="Times New Roman" w:hAnsi="Times New Roman"/>
          <w:sz w:val="24"/>
          <w:szCs w:val="24"/>
        </w:rPr>
        <w:t xml:space="preserve">оступа: </w:t>
      </w:r>
      <w:hyperlink r:id="rId7" w:history="1">
        <w:r w:rsidRPr="006F656D">
          <w:rPr>
            <w:rStyle w:val="a3"/>
            <w:rFonts w:ascii="Times New Roman" w:hAnsi="Times New Roman"/>
            <w:sz w:val="24"/>
            <w:szCs w:val="24"/>
          </w:rPr>
          <w:t>http://metodist.lbz.ru/</w:t>
        </w:r>
      </w:hyperlink>
    </w:p>
    <w:p w14:paraId="6C58ABB7" w14:textId="65B5CFFB" w:rsidR="00C33CD4" w:rsidRDefault="00C33CD4" w:rsidP="00C33CD4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9. Развивающие электронные игры «Умники – изучаем планету» [Электронный ресурс]. – Режим досту</w:t>
      </w:r>
      <w:r>
        <w:rPr>
          <w:rFonts w:ascii="Times New Roman" w:hAnsi="Times New Roman"/>
          <w:sz w:val="24"/>
          <w:szCs w:val="24"/>
        </w:rPr>
        <w:t xml:space="preserve">па: http:// </w:t>
      </w:r>
      <w:hyperlink r:id="rId8" w:history="1">
        <w:r w:rsidRPr="006F656D">
          <w:rPr>
            <w:rStyle w:val="a3"/>
            <w:rFonts w:ascii="Times New Roman" w:hAnsi="Times New Roman"/>
            <w:sz w:val="24"/>
            <w:szCs w:val="24"/>
          </w:rPr>
          <w:t>www.russobit-m.ru//</w:t>
        </w:r>
      </w:hyperlink>
    </w:p>
    <w:p w14:paraId="2CB2289C" w14:textId="39C8EDD4" w:rsidR="00534B78" w:rsidRPr="00C33CD4" w:rsidRDefault="00C33CD4" w:rsidP="00C33CD4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C33CD4">
        <w:rPr>
          <w:rFonts w:ascii="Times New Roman" w:hAnsi="Times New Roman"/>
          <w:sz w:val="24"/>
          <w:szCs w:val="24"/>
        </w:rPr>
        <w:t>10. Авторская мастерская (http://metodist.lbz.ru).</w:t>
      </w:r>
    </w:p>
    <w:p w14:paraId="6E753D71" w14:textId="5DCCFB15" w:rsidR="00444AC1" w:rsidRPr="00C33CD4" w:rsidRDefault="00444AC1" w:rsidP="00C33CD4">
      <w:pPr>
        <w:ind w:firstLine="426"/>
        <w:rPr>
          <w:rFonts w:ascii="Times New Roman" w:hAnsi="Times New Roman"/>
          <w:sz w:val="24"/>
          <w:szCs w:val="24"/>
        </w:rPr>
      </w:pPr>
    </w:p>
    <w:p w14:paraId="470F9541" w14:textId="4338013A" w:rsidR="00444AC1" w:rsidRPr="00C33CD4" w:rsidRDefault="00444AC1" w:rsidP="00C33CD4">
      <w:pPr>
        <w:rPr>
          <w:rFonts w:ascii="Times New Roman" w:hAnsi="Times New Roman"/>
          <w:sz w:val="24"/>
          <w:szCs w:val="24"/>
        </w:rPr>
      </w:pPr>
    </w:p>
    <w:sectPr w:rsidR="00444AC1" w:rsidRPr="00C33CD4" w:rsidSect="00821C11">
      <w:pgSz w:w="11906" w:h="16838"/>
      <w:pgMar w:top="284" w:right="737" w:bottom="28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81006"/>
    <w:multiLevelType w:val="hybridMultilevel"/>
    <w:tmpl w:val="AF78090C"/>
    <w:lvl w:ilvl="0" w:tplc="857ED5F0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1860E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F2866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E02ED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7C0C16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7CBF8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94E0A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E000D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8E0C8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531356"/>
    <w:multiLevelType w:val="multilevel"/>
    <w:tmpl w:val="0EFE7C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453E52"/>
    <w:multiLevelType w:val="multilevel"/>
    <w:tmpl w:val="22743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AB14CE"/>
    <w:multiLevelType w:val="multilevel"/>
    <w:tmpl w:val="AB9C21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404D1A55"/>
    <w:multiLevelType w:val="hybridMultilevel"/>
    <w:tmpl w:val="BC56ABDA"/>
    <w:lvl w:ilvl="0" w:tplc="7E7CF43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40A66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86272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402CE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DB094D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B4B63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45AA7A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881B4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4471D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5F17C9F"/>
    <w:multiLevelType w:val="hybridMultilevel"/>
    <w:tmpl w:val="A6DE0E9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36C02"/>
    <w:multiLevelType w:val="multilevel"/>
    <w:tmpl w:val="C1DEDB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7" w15:restartNumberingAfterBreak="0">
    <w:nsid w:val="4F9541FA"/>
    <w:multiLevelType w:val="multilevel"/>
    <w:tmpl w:val="C598DED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8" w15:restartNumberingAfterBreak="0">
    <w:nsid w:val="525967ED"/>
    <w:multiLevelType w:val="hybridMultilevel"/>
    <w:tmpl w:val="9AAC238C"/>
    <w:lvl w:ilvl="0" w:tplc="38AA39BC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AA09D9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10C8E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42664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5ECB7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8CA9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B0B3A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44C08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680D0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A9D05D4"/>
    <w:multiLevelType w:val="hybridMultilevel"/>
    <w:tmpl w:val="A9DE56A4"/>
    <w:lvl w:ilvl="0" w:tplc="227A206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1FC55A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A9E463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5C13C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78028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420C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FCA314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481E3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6A046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C6845A7"/>
    <w:multiLevelType w:val="multilevel"/>
    <w:tmpl w:val="98B292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1" w15:restartNumberingAfterBreak="0">
    <w:nsid w:val="6998318D"/>
    <w:multiLevelType w:val="multilevel"/>
    <w:tmpl w:val="6BB469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11"/>
  </w:num>
  <w:num w:numId="5">
    <w:abstractNumId w:val="6"/>
  </w:num>
  <w:num w:numId="6">
    <w:abstractNumId w:val="1"/>
  </w:num>
  <w:num w:numId="7">
    <w:abstractNumId w:val="8"/>
  </w:num>
  <w:num w:numId="8">
    <w:abstractNumId w:val="4"/>
  </w:num>
  <w:num w:numId="9">
    <w:abstractNumId w:val="9"/>
  </w:num>
  <w:num w:numId="10">
    <w:abstractNumId w:val="0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9B1"/>
    <w:rsid w:val="003E4409"/>
    <w:rsid w:val="00444AC1"/>
    <w:rsid w:val="00534B78"/>
    <w:rsid w:val="00821C11"/>
    <w:rsid w:val="00907B78"/>
    <w:rsid w:val="00C33CD4"/>
    <w:rsid w:val="00E039B1"/>
    <w:rsid w:val="00E32617"/>
    <w:rsid w:val="00F23152"/>
    <w:rsid w:val="00F64976"/>
    <w:rsid w:val="00F8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C0EEB"/>
  <w15:docId w15:val="{A6539972-209A-4260-BF9B-44B533568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8">
    <w:name w:val="Table Grid"/>
    <w:basedOn w:val="a1"/>
    <w:uiPriority w:val="39"/>
    <w:rsid w:val="00821C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07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obit-m.ru/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etodist.lb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0;&#1085;&#1086;&#1073;&#1088;&#1085;&#1072;&#1091;&#1082;&#1080;.&#1088;&#1092;/" TargetMode="External"/><Relationship Id="rId5" Type="http://schemas.openxmlformats.org/officeDocument/2006/relationships/hyperlink" Target="http://standart.edu/catalog.aspx?Catalog=22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3115</Words>
  <Characters>17757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 Ivanov</dc:creator>
  <cp:lastModifiedBy>Andrei Ivanov</cp:lastModifiedBy>
  <cp:revision>3</cp:revision>
  <dcterms:created xsi:type="dcterms:W3CDTF">2024-10-10T17:55:00Z</dcterms:created>
  <dcterms:modified xsi:type="dcterms:W3CDTF">2024-10-28T16:30:00Z</dcterms:modified>
</cp:coreProperties>
</file>