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50" w:rsidRDefault="00295E50" w:rsidP="00295E5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Список обучающихся 1А класса</w:t>
      </w:r>
    </w:p>
    <w:p w:rsidR="00295E50" w:rsidRDefault="00295E50" w:rsidP="00295E5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>
        <w:rPr>
          <w:rFonts w:ascii="Times New Roman" w:hAnsi="Times New Roman" w:cs="Times New Roman"/>
          <w:b/>
          <w:sz w:val="24"/>
        </w:rPr>
        <w:t>Разговоры о важном</w:t>
      </w:r>
      <w:r>
        <w:rPr>
          <w:rFonts w:ascii="Times New Roman" w:hAnsi="Times New Roman" w:cs="Times New Roman"/>
          <w:b/>
          <w:sz w:val="24"/>
        </w:rPr>
        <w:t>»</w:t>
      </w:r>
    </w:p>
    <w:tbl>
      <w:tblPr>
        <w:tblW w:w="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685"/>
      </w:tblGrid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Антоненко Иван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Артеев Георгий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Артем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Степан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  <w:bookmarkStart w:id="0" w:name="_GoBack"/>
        <w:bookmarkEnd w:id="0"/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 Павел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Алиса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Павел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Мирон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Калвайтис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 Виктор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Алексей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Малиновский Матвей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Маргарита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Мария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Василиса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Путиловская Ксения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Пятигорова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Денис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Снегирева София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Екатерина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Станишевская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Стекольщикова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Успасских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Чубарова Стефания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Даниил</w:t>
            </w:r>
          </w:p>
        </w:tc>
      </w:tr>
      <w:tr w:rsidR="00295E50" w:rsidTr="00295E50">
        <w:trPr>
          <w:trHeight w:val="3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E50" w:rsidRDefault="00295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E50" w:rsidRDefault="00295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</w:tbl>
    <w:p w:rsidR="00756695" w:rsidRDefault="00295E50"/>
    <w:sectPr w:rsidR="00756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50"/>
    <w:rsid w:val="00295E50"/>
    <w:rsid w:val="005D75F7"/>
    <w:rsid w:val="007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2EA8"/>
  <w15:chartTrackingRefBased/>
  <w15:docId w15:val="{9BB29FE8-BB57-448D-892B-CE85A9E63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E5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Пономарева</dc:creator>
  <cp:keywords/>
  <dc:description/>
  <cp:lastModifiedBy>Анастасия Сергеевна Пономарева</cp:lastModifiedBy>
  <cp:revision>1</cp:revision>
  <dcterms:created xsi:type="dcterms:W3CDTF">2024-09-30T12:18:00Z</dcterms:created>
  <dcterms:modified xsi:type="dcterms:W3CDTF">2024-09-30T12:19:00Z</dcterms:modified>
</cp:coreProperties>
</file>